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071"/>
      </w:tblGrid>
      <w:tr w:rsidR="00802C6B" w:rsidRPr="002D1B4B" w14:paraId="201CA648" w14:textId="77777777" w:rsidTr="00802C6B">
        <w:trPr>
          <w:jc w:val="right"/>
        </w:trPr>
        <w:tc>
          <w:tcPr>
            <w:tcW w:w="5071" w:type="dxa"/>
            <w:shd w:val="clear" w:color="auto" w:fill="auto"/>
          </w:tcPr>
          <w:p w14:paraId="0A82508D" w14:textId="77777777" w:rsidR="00802C6B" w:rsidRPr="002D1B4B" w:rsidRDefault="00802C6B" w:rsidP="00E36AF8">
            <w:pPr>
              <w:spacing w:after="0" w:line="240" w:lineRule="auto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2D1B4B">
              <w:rPr>
                <w:rFonts w:ascii="Liberation Serif" w:eastAsia="Calibri" w:hAnsi="Liberation Serif" w:cs="Liberation Serif"/>
                <w:sz w:val="28"/>
                <w:szCs w:val="28"/>
              </w:rPr>
              <w:t>Приложение к Распоряжению Департамента образования Администрации  города  Екатеринбурга</w:t>
            </w:r>
          </w:p>
          <w:p w14:paraId="4458DCD5" w14:textId="5C300AB0" w:rsidR="00802C6B" w:rsidRPr="002D1B4B" w:rsidRDefault="00802C6B" w:rsidP="00E36AF8">
            <w:pPr>
              <w:spacing w:after="0" w:line="240" w:lineRule="auto"/>
              <w:rPr>
                <w:rFonts w:ascii="Liberation Serif" w:eastAsia="Calibri" w:hAnsi="Liberation Serif" w:cs="Liberation Serif"/>
                <w:b/>
                <w:caps/>
                <w:sz w:val="28"/>
                <w:szCs w:val="28"/>
              </w:rPr>
            </w:pPr>
            <w:r w:rsidRPr="002D1B4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№ ____ от ___________________  </w:t>
            </w:r>
          </w:p>
        </w:tc>
      </w:tr>
    </w:tbl>
    <w:p w14:paraId="0623D5E7" w14:textId="77777777" w:rsidR="0096786D" w:rsidRPr="002D1B4B" w:rsidRDefault="0096786D" w:rsidP="009301BF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27D1A5CF" w14:textId="77777777" w:rsidR="0096786D" w:rsidRPr="002D1B4B" w:rsidRDefault="0096786D" w:rsidP="009301BF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30D2B417" w14:textId="77777777" w:rsidR="009301BF" w:rsidRPr="002D1B4B" w:rsidRDefault="009301BF" w:rsidP="009301BF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D1B4B">
        <w:rPr>
          <w:rFonts w:ascii="Liberation Serif" w:hAnsi="Liberation Serif" w:cs="Liberation Serif"/>
          <w:b/>
          <w:sz w:val="28"/>
          <w:szCs w:val="28"/>
        </w:rPr>
        <w:t>ПОЛОЖЕНИЕ</w:t>
      </w:r>
    </w:p>
    <w:p w14:paraId="1E53B18C" w14:textId="5B8EF30B" w:rsidR="009301BF" w:rsidRPr="002D1B4B" w:rsidRDefault="00802C6B" w:rsidP="009301BF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D1B4B">
        <w:rPr>
          <w:rFonts w:ascii="Liberation Serif" w:hAnsi="Liberation Serif" w:cs="Liberation Serif"/>
          <w:b/>
          <w:sz w:val="28"/>
          <w:szCs w:val="28"/>
        </w:rPr>
        <w:t xml:space="preserve">о проведении </w:t>
      </w:r>
      <w:r w:rsidR="009301BF" w:rsidRPr="002D1B4B">
        <w:rPr>
          <w:rFonts w:ascii="Liberation Serif" w:hAnsi="Liberation Serif" w:cs="Liberation Serif"/>
          <w:b/>
          <w:sz w:val="28"/>
          <w:szCs w:val="28"/>
        </w:rPr>
        <w:t>инт</w:t>
      </w:r>
      <w:r w:rsidR="004A00D6" w:rsidRPr="002D1B4B">
        <w:rPr>
          <w:rFonts w:ascii="Liberation Serif" w:hAnsi="Liberation Serif" w:cs="Liberation Serif"/>
          <w:b/>
          <w:sz w:val="28"/>
          <w:szCs w:val="28"/>
        </w:rPr>
        <w:t xml:space="preserve">егрированной городской </w:t>
      </w:r>
      <w:r w:rsidRPr="002D1B4B">
        <w:rPr>
          <w:rFonts w:ascii="Liberation Serif" w:hAnsi="Liberation Serif" w:cs="Liberation Serif"/>
          <w:b/>
          <w:sz w:val="28"/>
          <w:szCs w:val="28"/>
        </w:rPr>
        <w:t>О</w:t>
      </w:r>
      <w:r w:rsidR="004A00D6" w:rsidRPr="002D1B4B">
        <w:rPr>
          <w:rFonts w:ascii="Liberation Serif" w:hAnsi="Liberation Serif" w:cs="Liberation Serif"/>
          <w:b/>
          <w:sz w:val="28"/>
          <w:szCs w:val="28"/>
        </w:rPr>
        <w:t>лимпиад</w:t>
      </w:r>
      <w:r w:rsidR="00E50B3C" w:rsidRPr="002D1B4B">
        <w:rPr>
          <w:rFonts w:ascii="Liberation Serif" w:hAnsi="Liberation Serif" w:cs="Liberation Serif"/>
          <w:b/>
          <w:sz w:val="28"/>
          <w:szCs w:val="28"/>
        </w:rPr>
        <w:t>ы</w:t>
      </w:r>
    </w:p>
    <w:p w14:paraId="0BCEFD83" w14:textId="7B39AEC5" w:rsidR="00802C6B" w:rsidRPr="002D1B4B" w:rsidRDefault="009301BF" w:rsidP="00802C6B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D1B4B">
        <w:rPr>
          <w:rFonts w:ascii="Liberation Serif" w:hAnsi="Liberation Serif" w:cs="Liberation Serif"/>
          <w:b/>
          <w:sz w:val="28"/>
          <w:szCs w:val="28"/>
        </w:rPr>
        <w:t>по ша</w:t>
      </w:r>
      <w:r w:rsidR="00C07EC3" w:rsidRPr="002D1B4B">
        <w:rPr>
          <w:rFonts w:ascii="Liberation Serif" w:hAnsi="Liberation Serif" w:cs="Liberation Serif"/>
          <w:b/>
          <w:sz w:val="28"/>
          <w:szCs w:val="28"/>
        </w:rPr>
        <w:t xml:space="preserve">хматам </w:t>
      </w:r>
      <w:r w:rsidR="00802C6B" w:rsidRPr="002D1B4B">
        <w:rPr>
          <w:rFonts w:ascii="Liberation Serif" w:hAnsi="Liberation Serif" w:cs="Liberation Serif"/>
          <w:b/>
          <w:sz w:val="28"/>
          <w:szCs w:val="28"/>
        </w:rPr>
        <w:t>«Ферзи</w:t>
      </w:r>
      <w:r w:rsidR="00602F0A" w:rsidRPr="002D1B4B">
        <w:rPr>
          <w:rFonts w:ascii="Liberation Serif" w:hAnsi="Liberation Serif" w:cs="Liberation Serif"/>
          <w:b/>
          <w:sz w:val="28"/>
          <w:szCs w:val="28"/>
        </w:rPr>
        <w:t>.</w:t>
      </w:r>
      <w:r w:rsidR="00802C6B" w:rsidRPr="002D1B4B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602F0A" w:rsidRPr="002D1B4B">
        <w:rPr>
          <w:rFonts w:ascii="Liberation Serif" w:hAnsi="Liberation Serif" w:cs="Liberation Serif"/>
          <w:b/>
          <w:sz w:val="28"/>
          <w:szCs w:val="28"/>
        </w:rPr>
        <w:t>Ф</w:t>
      </w:r>
      <w:r w:rsidR="00802C6B" w:rsidRPr="002D1B4B">
        <w:rPr>
          <w:rFonts w:ascii="Liberation Serif" w:hAnsi="Liberation Serif" w:cs="Liberation Serif"/>
          <w:b/>
          <w:sz w:val="28"/>
          <w:szCs w:val="28"/>
        </w:rPr>
        <w:t>ормулы</w:t>
      </w:r>
      <w:r w:rsidR="00602F0A" w:rsidRPr="002D1B4B">
        <w:rPr>
          <w:rFonts w:ascii="Liberation Serif" w:hAnsi="Liberation Serif" w:cs="Liberation Serif"/>
          <w:b/>
          <w:sz w:val="28"/>
          <w:szCs w:val="28"/>
        </w:rPr>
        <w:t>.</w:t>
      </w:r>
      <w:r w:rsidR="00802C6B" w:rsidRPr="002D1B4B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602F0A" w:rsidRPr="002D1B4B">
        <w:rPr>
          <w:rFonts w:ascii="Liberation Serif" w:hAnsi="Liberation Serif" w:cs="Liberation Serif"/>
          <w:b/>
          <w:sz w:val="28"/>
          <w:szCs w:val="28"/>
        </w:rPr>
        <w:t>З</w:t>
      </w:r>
      <w:r w:rsidR="00802C6B" w:rsidRPr="002D1B4B">
        <w:rPr>
          <w:rFonts w:ascii="Liberation Serif" w:hAnsi="Liberation Serif" w:cs="Liberation Serif"/>
          <w:b/>
          <w:sz w:val="28"/>
          <w:szCs w:val="28"/>
        </w:rPr>
        <w:t>акономерности»</w:t>
      </w:r>
    </w:p>
    <w:p w14:paraId="1EE0402A" w14:textId="6D778251" w:rsidR="009301BF" w:rsidRPr="002D1B4B" w:rsidRDefault="00602F0A" w:rsidP="009301BF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D1B4B">
        <w:rPr>
          <w:rFonts w:ascii="Liberation Serif" w:hAnsi="Liberation Serif" w:cs="Liberation Serif"/>
          <w:b/>
          <w:sz w:val="28"/>
          <w:szCs w:val="28"/>
        </w:rPr>
        <w:t>для</w:t>
      </w:r>
      <w:r w:rsidR="00802C6B" w:rsidRPr="002D1B4B">
        <w:rPr>
          <w:rFonts w:ascii="Liberation Serif" w:hAnsi="Liberation Serif" w:cs="Liberation Serif"/>
          <w:b/>
          <w:sz w:val="28"/>
          <w:szCs w:val="28"/>
        </w:rPr>
        <w:t xml:space="preserve"> обучающихся общеобразовательных организаций городского округа муниципального образования «город Екатеринбург» </w:t>
      </w:r>
    </w:p>
    <w:p w14:paraId="677D21E0" w14:textId="46898E0D" w:rsidR="00E50B3C" w:rsidRPr="002D1B4B" w:rsidRDefault="00E50B3C" w:rsidP="009301BF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551A6A29" w14:textId="77777777" w:rsidR="009301BF" w:rsidRPr="002D1B4B" w:rsidRDefault="009301BF" w:rsidP="00C33F0A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D1B4B">
        <w:rPr>
          <w:rFonts w:ascii="Liberation Serif" w:hAnsi="Liberation Serif" w:cs="Liberation Serif"/>
          <w:b/>
          <w:sz w:val="28"/>
          <w:szCs w:val="28"/>
        </w:rPr>
        <w:t>1. О</w:t>
      </w:r>
      <w:r w:rsidR="00802C6B" w:rsidRPr="002D1B4B">
        <w:rPr>
          <w:rFonts w:ascii="Liberation Serif" w:hAnsi="Liberation Serif" w:cs="Liberation Serif"/>
          <w:b/>
          <w:sz w:val="28"/>
          <w:szCs w:val="28"/>
        </w:rPr>
        <w:t>бщие положения</w:t>
      </w:r>
    </w:p>
    <w:p w14:paraId="7C60091F" w14:textId="77777777" w:rsidR="00602F0A" w:rsidRPr="00E00E11" w:rsidRDefault="00802C6B" w:rsidP="00602F0A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  <w:r w:rsidRPr="002D1B4B">
        <w:rPr>
          <w:rFonts w:ascii="Liberation Serif" w:hAnsi="Liberation Serif" w:cs="Liberation Serif"/>
          <w:color w:val="000000"/>
          <w:sz w:val="28"/>
          <w:szCs w:val="28"/>
        </w:rPr>
        <w:t xml:space="preserve">1.1. Настоящее Положение о </w:t>
      </w:r>
      <w:r w:rsidRPr="00E00E11">
        <w:rPr>
          <w:rFonts w:ascii="Liberation Serif" w:hAnsi="Liberation Serif" w:cs="Liberation Serif"/>
          <w:color w:val="000000"/>
          <w:sz w:val="28"/>
          <w:szCs w:val="28"/>
        </w:rPr>
        <w:t xml:space="preserve">проведении </w:t>
      </w:r>
      <w:r w:rsidR="00E50B3C" w:rsidRPr="00E00E11">
        <w:rPr>
          <w:rFonts w:ascii="Liberation Serif" w:hAnsi="Liberation Serif" w:cs="Liberation Serif"/>
          <w:sz w:val="28"/>
          <w:szCs w:val="28"/>
        </w:rPr>
        <w:t>интегрированной городской</w:t>
      </w:r>
    </w:p>
    <w:p w14:paraId="71677F9B" w14:textId="07130047" w:rsidR="00802C6B" w:rsidRPr="002D1B4B" w:rsidRDefault="00802C6B" w:rsidP="00802C6B">
      <w:pPr>
        <w:spacing w:after="0"/>
        <w:jc w:val="both"/>
        <w:rPr>
          <w:rFonts w:ascii="Liberation Serif" w:hAnsi="Liberation Serif" w:cs="Liberation Serif"/>
          <w:b/>
          <w:color w:val="FF0000"/>
          <w:sz w:val="28"/>
          <w:szCs w:val="28"/>
        </w:rPr>
      </w:pPr>
      <w:r w:rsidRPr="00E00E11">
        <w:rPr>
          <w:rFonts w:ascii="Liberation Serif" w:hAnsi="Liberation Serif" w:cs="Liberation Serif"/>
          <w:color w:val="000000"/>
          <w:sz w:val="28"/>
          <w:szCs w:val="28"/>
        </w:rPr>
        <w:t xml:space="preserve">Олимпиады по шахматам </w:t>
      </w:r>
      <w:r w:rsidR="00707414" w:rsidRPr="00E00E11">
        <w:rPr>
          <w:rFonts w:ascii="Liberation Serif" w:hAnsi="Liberation Serif" w:cs="Liberation Serif"/>
          <w:sz w:val="28"/>
          <w:szCs w:val="28"/>
        </w:rPr>
        <w:t>«</w:t>
      </w:r>
      <w:r w:rsidR="00602F0A" w:rsidRPr="00E00E11">
        <w:rPr>
          <w:rFonts w:ascii="Liberation Serif" w:hAnsi="Liberation Serif" w:cs="Liberation Serif"/>
          <w:sz w:val="28"/>
          <w:szCs w:val="28"/>
        </w:rPr>
        <w:t>Ферзи. Формулы. Закономерности»</w:t>
      </w:r>
      <w:r w:rsidR="00602F0A" w:rsidRPr="002D1B4B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602F0A" w:rsidRPr="002D1B4B">
        <w:rPr>
          <w:rFonts w:ascii="Liberation Serif" w:hAnsi="Liberation Serif" w:cs="Liberation Serif"/>
          <w:sz w:val="28"/>
          <w:szCs w:val="28"/>
        </w:rPr>
        <w:t>для</w:t>
      </w:r>
      <w:r w:rsidRPr="002D1B4B">
        <w:rPr>
          <w:rFonts w:ascii="Liberation Serif" w:hAnsi="Liberation Serif" w:cs="Liberation Serif"/>
          <w:color w:val="000000"/>
          <w:sz w:val="28"/>
          <w:szCs w:val="28"/>
        </w:rPr>
        <w:t xml:space="preserve"> обучающихся общеобразовательных организаций городского округа муниципального образования «город Екатеринбург» (далее – Олимпиада) устанавливает порядок организации и проведения Олимпиады, ее информационное, методическое обеспечение, порядок участия в Олимпиаде, определение победителей.</w:t>
      </w:r>
    </w:p>
    <w:p w14:paraId="2A975FE9" w14:textId="1C49610A" w:rsidR="00802C6B" w:rsidRPr="002D1B4B" w:rsidRDefault="00802C6B" w:rsidP="00802C6B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2D1B4B">
        <w:rPr>
          <w:rFonts w:ascii="Liberation Serif" w:eastAsia="Calibri" w:hAnsi="Liberation Serif" w:cs="Liberation Serif"/>
          <w:sz w:val="28"/>
          <w:szCs w:val="28"/>
        </w:rPr>
        <w:t xml:space="preserve">2. </w:t>
      </w:r>
      <w:r w:rsidRPr="002D1B4B">
        <w:rPr>
          <w:rFonts w:ascii="Liberation Serif" w:eastAsia="Calibri" w:hAnsi="Liberation Serif" w:cs="Liberation Serif"/>
          <w:color w:val="000000"/>
          <w:sz w:val="28"/>
          <w:szCs w:val="28"/>
          <w:shd w:val="clear" w:color="auto" w:fill="FFFFFF"/>
        </w:rPr>
        <w:t>Настоящее Положение разработано в соответствии с Федеральным законом от 29.12.2012 № 273-ФЗ «Об обра</w:t>
      </w:r>
      <w:r w:rsidR="008036F4" w:rsidRPr="002D1B4B">
        <w:rPr>
          <w:rFonts w:ascii="Liberation Serif" w:eastAsia="Calibri" w:hAnsi="Liberation Serif" w:cs="Liberation Serif"/>
          <w:color w:val="000000"/>
          <w:sz w:val="28"/>
          <w:szCs w:val="28"/>
          <w:shd w:val="clear" w:color="auto" w:fill="FFFFFF"/>
        </w:rPr>
        <w:t xml:space="preserve">зовании в Российской Федерации», Распоряжением Правительства РФ от 19.01.2-24г. № 3333-р «Об утверждении комплексного плана мероприятий по повышению качества математического и естественно-научного образования на период до 2030 года», </w:t>
      </w:r>
      <w:r w:rsidR="00E00E11">
        <w:rPr>
          <w:rFonts w:ascii="Liberation Serif" w:eastAsia="Calibri" w:hAnsi="Liberation Serif" w:cs="Liberation Serif"/>
          <w:color w:val="000000"/>
          <w:sz w:val="28"/>
          <w:szCs w:val="28"/>
          <w:shd w:val="clear" w:color="auto" w:fill="FFFFFF"/>
        </w:rPr>
        <w:t xml:space="preserve">иными нормативно-правовыми актами </w:t>
      </w:r>
      <w:r w:rsidR="00730DA7">
        <w:rPr>
          <w:rFonts w:ascii="Liberation Serif" w:eastAsia="Calibri" w:hAnsi="Liberation Serif" w:cs="Liberation Serif"/>
          <w:color w:val="000000"/>
          <w:sz w:val="28"/>
          <w:szCs w:val="28"/>
          <w:shd w:val="clear" w:color="auto" w:fill="FFFFFF"/>
        </w:rPr>
        <w:t>Свердловской области и города Екатеринбурга</w:t>
      </w:r>
      <w:r w:rsidR="008036F4" w:rsidRPr="002D1B4B">
        <w:rPr>
          <w:rFonts w:ascii="Liberation Serif" w:eastAsia="Calibri" w:hAnsi="Liberation Serif" w:cs="Liberation Serif"/>
          <w:color w:val="000000"/>
          <w:sz w:val="28"/>
          <w:szCs w:val="28"/>
          <w:shd w:val="clear" w:color="auto" w:fill="FFFFFF"/>
        </w:rPr>
        <w:t xml:space="preserve">. </w:t>
      </w:r>
    </w:p>
    <w:p w14:paraId="0C473834" w14:textId="77777777" w:rsidR="00802C6B" w:rsidRPr="002D1B4B" w:rsidRDefault="00802C6B" w:rsidP="00802C6B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2D1B4B">
        <w:rPr>
          <w:rFonts w:ascii="Liberation Serif" w:eastAsia="Calibri" w:hAnsi="Liberation Serif" w:cs="Liberation Serif"/>
          <w:sz w:val="28"/>
          <w:szCs w:val="28"/>
        </w:rPr>
        <w:t>3. Олимпиада проводится в рамках реализации городского сетевого проекта «Шахматы в школах».</w:t>
      </w:r>
    </w:p>
    <w:p w14:paraId="2343CC1A" w14:textId="77777777" w:rsidR="00802C6B" w:rsidRPr="002D1B4B" w:rsidRDefault="00802C6B" w:rsidP="00802C6B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2D1B4B">
        <w:rPr>
          <w:rFonts w:ascii="Liberation Serif" w:eastAsia="Calibri" w:hAnsi="Liberation Serif" w:cs="Liberation Serif"/>
          <w:sz w:val="28"/>
          <w:szCs w:val="28"/>
        </w:rPr>
        <w:t>4. Учредителем Олимпиады является Департамент образования Администрации города Екатеринбурга (далее – Департамент образования).</w:t>
      </w:r>
    </w:p>
    <w:p w14:paraId="7AF9D789" w14:textId="77777777" w:rsidR="00802C6B" w:rsidRPr="002D1B4B" w:rsidRDefault="00802C6B" w:rsidP="00802C6B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2D1B4B">
        <w:rPr>
          <w:rFonts w:ascii="Liberation Serif" w:eastAsia="Calibri" w:hAnsi="Liberation Serif" w:cs="Liberation Serif"/>
          <w:sz w:val="28"/>
          <w:szCs w:val="28"/>
        </w:rPr>
        <w:t>5. Организатором выступает Городской ресурсный центр по реализации городского сетевого проекта «Шахматы в школу» в лице Муниципального автономного общеобразовательного учреждения средней общеобразовательной школы № 44 (далее – ГРЦ).</w:t>
      </w:r>
    </w:p>
    <w:p w14:paraId="0FDB8C1B" w14:textId="77777777" w:rsidR="008036F4" w:rsidRPr="002D1B4B" w:rsidRDefault="008036F4" w:rsidP="007E5947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6A0A93C7" w14:textId="77777777" w:rsidR="008036F4" w:rsidRPr="002D1B4B" w:rsidRDefault="008036F4" w:rsidP="007E5947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599CEFA8" w14:textId="749A99C8" w:rsidR="009301BF" w:rsidRPr="002D1B4B" w:rsidRDefault="009301BF" w:rsidP="007E5947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D1B4B">
        <w:rPr>
          <w:rFonts w:ascii="Liberation Serif" w:hAnsi="Liberation Serif" w:cs="Liberation Serif"/>
          <w:b/>
          <w:sz w:val="28"/>
          <w:szCs w:val="28"/>
        </w:rPr>
        <w:t>2. Ц</w:t>
      </w:r>
      <w:r w:rsidR="00802C6B" w:rsidRPr="002D1B4B">
        <w:rPr>
          <w:rFonts w:ascii="Liberation Serif" w:hAnsi="Liberation Serif" w:cs="Liberation Serif"/>
          <w:b/>
          <w:sz w:val="28"/>
          <w:szCs w:val="28"/>
        </w:rPr>
        <w:t xml:space="preserve">ели и задачи </w:t>
      </w:r>
    </w:p>
    <w:p w14:paraId="74A2E1E2" w14:textId="631CADA4" w:rsidR="00802C6B" w:rsidRPr="002D1B4B" w:rsidRDefault="00802C6B" w:rsidP="00957392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2D1B4B">
        <w:rPr>
          <w:rFonts w:ascii="Liberation Serif" w:hAnsi="Liberation Serif" w:cs="Liberation Serif"/>
          <w:sz w:val="28"/>
          <w:szCs w:val="28"/>
        </w:rPr>
        <w:t>2.1. Олимпиада проводится</w:t>
      </w:r>
      <w:r w:rsidRPr="002D1B4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2D1B4B">
        <w:rPr>
          <w:rFonts w:ascii="Liberation Serif" w:hAnsi="Liberation Serif" w:cs="Liberation Serif"/>
          <w:sz w:val="28"/>
          <w:szCs w:val="28"/>
        </w:rPr>
        <w:t>с</w:t>
      </w:r>
      <w:r w:rsidRPr="002D1B4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2D1B4B">
        <w:rPr>
          <w:rFonts w:ascii="Liberation Serif" w:hAnsi="Liberation Serif" w:cs="Liberation Serif"/>
          <w:sz w:val="28"/>
          <w:szCs w:val="28"/>
        </w:rPr>
        <w:t>целью</w:t>
      </w:r>
      <w:r w:rsidRPr="002D1B4B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2D1B4B">
        <w:rPr>
          <w:rFonts w:ascii="Liberation Serif" w:hAnsi="Liberation Serif" w:cs="Liberation Serif"/>
          <w:sz w:val="28"/>
          <w:szCs w:val="28"/>
        </w:rPr>
        <w:t xml:space="preserve">популяризации городского сетевого проекта «Шахматы в школах», </w:t>
      </w:r>
      <w:r w:rsidRPr="002D1B4B">
        <w:rPr>
          <w:rFonts w:ascii="Liberation Serif" w:hAnsi="Liberation Serif" w:cs="Liberation Serif"/>
          <w:color w:val="000000"/>
          <w:sz w:val="28"/>
          <w:szCs w:val="28"/>
        </w:rPr>
        <w:t>продвижения и развития шахматного образования, интеграции шахмат в общеобразовательные предметы</w:t>
      </w:r>
      <w:r w:rsidR="008036F4" w:rsidRPr="002D1B4B">
        <w:rPr>
          <w:rFonts w:ascii="Liberation Serif" w:hAnsi="Liberation Serif" w:cs="Liberation Serif"/>
          <w:color w:val="000000"/>
          <w:sz w:val="28"/>
          <w:szCs w:val="28"/>
        </w:rPr>
        <w:t xml:space="preserve"> и </w:t>
      </w:r>
      <w:r w:rsidR="00957392" w:rsidRPr="002D1B4B">
        <w:rPr>
          <w:rFonts w:ascii="Liberation Serif" w:hAnsi="Liberation Serif" w:cs="Liberation Serif"/>
          <w:color w:val="000000"/>
          <w:sz w:val="28"/>
          <w:szCs w:val="28"/>
        </w:rPr>
        <w:t xml:space="preserve">повышения качества </w:t>
      </w:r>
      <w:r w:rsidR="00957392" w:rsidRPr="002D1B4B">
        <w:rPr>
          <w:rFonts w:ascii="Liberation Serif" w:eastAsia="Calibri" w:hAnsi="Liberation Serif" w:cs="Liberation Serif"/>
          <w:color w:val="000000"/>
          <w:sz w:val="28"/>
          <w:szCs w:val="28"/>
          <w:shd w:val="clear" w:color="auto" w:fill="FFFFFF"/>
        </w:rPr>
        <w:t>математического и естественно-научного образования среди обучающихся.</w:t>
      </w:r>
    </w:p>
    <w:p w14:paraId="27C0A3D9" w14:textId="77777777" w:rsidR="00802C6B" w:rsidRPr="002D1B4B" w:rsidRDefault="00802C6B" w:rsidP="00802C6B">
      <w:pPr>
        <w:tabs>
          <w:tab w:val="left" w:pos="1110"/>
        </w:tabs>
        <w:spacing w:after="0" w:line="240" w:lineRule="auto"/>
        <w:ind w:right="168"/>
        <w:jc w:val="both"/>
        <w:rPr>
          <w:rFonts w:ascii="Liberation Serif" w:hAnsi="Liberation Serif" w:cs="Liberation Serif"/>
          <w:sz w:val="28"/>
          <w:szCs w:val="28"/>
        </w:rPr>
      </w:pPr>
      <w:r w:rsidRPr="002D1B4B">
        <w:rPr>
          <w:rFonts w:ascii="Liberation Serif" w:hAnsi="Liberation Serif" w:cs="Liberation Serif"/>
          <w:sz w:val="28"/>
          <w:szCs w:val="28"/>
        </w:rPr>
        <w:t>2.2. Задачи:</w:t>
      </w:r>
    </w:p>
    <w:p w14:paraId="245A8257" w14:textId="37AA82FB" w:rsidR="00802C6B" w:rsidRPr="002D1B4B" w:rsidRDefault="00802C6B" w:rsidP="00802C6B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D1B4B">
        <w:rPr>
          <w:rFonts w:ascii="Liberation Serif" w:hAnsi="Liberation Serif" w:cs="Liberation Serif"/>
          <w:sz w:val="28"/>
          <w:szCs w:val="28"/>
          <w:shd w:val="clear" w:color="auto" w:fill="FFFFFF"/>
        </w:rPr>
        <w:lastRenderedPageBreak/>
        <w:t xml:space="preserve">- </w:t>
      </w:r>
      <w:r w:rsidR="001B146E" w:rsidRPr="002D1B4B">
        <w:rPr>
          <w:rFonts w:ascii="Liberation Serif" w:hAnsi="Liberation Serif" w:cs="Liberation Serif"/>
          <w:sz w:val="28"/>
          <w:szCs w:val="28"/>
          <w:shd w:val="clear" w:color="auto" w:fill="FFFFFF"/>
        </w:rPr>
        <w:t>популяризация</w:t>
      </w:r>
      <w:r w:rsidR="00D021C1" w:rsidRPr="002D1B4B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шахматной культуры</w:t>
      </w:r>
      <w:r w:rsidRPr="002D1B4B">
        <w:rPr>
          <w:rFonts w:ascii="Liberation Serif" w:hAnsi="Liberation Serif" w:cs="Liberation Serif"/>
          <w:sz w:val="28"/>
          <w:szCs w:val="28"/>
        </w:rPr>
        <w:t xml:space="preserve"> среди обучающихся общеобразовательных организаций городского округа муниципального образования «город Екатеринбург»;</w:t>
      </w:r>
    </w:p>
    <w:p w14:paraId="0ECFFF01" w14:textId="4FAFBC21" w:rsidR="00957392" w:rsidRPr="002D1B4B" w:rsidRDefault="00802C6B" w:rsidP="00957392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2D1B4B">
        <w:rPr>
          <w:rFonts w:ascii="Liberation Serif" w:hAnsi="Liberation Serif" w:cs="Liberation Serif"/>
          <w:color w:val="000000"/>
          <w:sz w:val="28"/>
          <w:szCs w:val="28"/>
        </w:rPr>
        <w:tab/>
        <w:t xml:space="preserve">- </w:t>
      </w:r>
      <w:r w:rsidR="00957392" w:rsidRPr="002D1B4B">
        <w:rPr>
          <w:rFonts w:ascii="Liberation Serif" w:hAnsi="Liberation Serif" w:cs="Liberation Serif"/>
          <w:sz w:val="28"/>
          <w:szCs w:val="28"/>
        </w:rPr>
        <w:t>развити</w:t>
      </w:r>
      <w:r w:rsidR="001B146E" w:rsidRPr="002D1B4B">
        <w:rPr>
          <w:rFonts w:ascii="Liberation Serif" w:hAnsi="Liberation Serif" w:cs="Liberation Serif"/>
          <w:sz w:val="28"/>
          <w:szCs w:val="28"/>
        </w:rPr>
        <w:t>е у обучающихся</w:t>
      </w:r>
      <w:r w:rsidR="00957392" w:rsidRPr="002D1B4B">
        <w:rPr>
          <w:rFonts w:ascii="Liberation Serif" w:hAnsi="Liberation Serif" w:cs="Liberation Serif"/>
          <w:sz w:val="28"/>
          <w:szCs w:val="28"/>
        </w:rPr>
        <w:t xml:space="preserve"> критического мышления, логики и пространственного воображения</w:t>
      </w:r>
      <w:r w:rsidR="001B146E" w:rsidRPr="002D1B4B">
        <w:rPr>
          <w:rFonts w:ascii="Liberation Serif" w:hAnsi="Liberation Serif" w:cs="Liberation Serif"/>
          <w:sz w:val="28"/>
          <w:szCs w:val="28"/>
        </w:rPr>
        <w:t xml:space="preserve"> </w:t>
      </w:r>
      <w:r w:rsidR="00957392" w:rsidRPr="002D1B4B">
        <w:rPr>
          <w:rFonts w:ascii="Liberation Serif" w:hAnsi="Liberation Serif" w:cs="Liberation Serif"/>
          <w:sz w:val="28"/>
          <w:szCs w:val="28"/>
        </w:rPr>
        <w:t>на основе интеграции шахмат с общеобразовательными предметами;</w:t>
      </w:r>
    </w:p>
    <w:p w14:paraId="3941F521" w14:textId="1BE8D417" w:rsidR="00451557" w:rsidRPr="002D1B4B" w:rsidRDefault="00451557" w:rsidP="00451557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2D1B4B">
        <w:rPr>
          <w:rFonts w:ascii="Liberation Serif" w:hAnsi="Liberation Serif" w:cs="Liberation Serif"/>
          <w:sz w:val="28"/>
          <w:szCs w:val="28"/>
        </w:rPr>
        <w:tab/>
        <w:t xml:space="preserve">- </w:t>
      </w:r>
      <w:r w:rsidRPr="002D1B4B">
        <w:rPr>
          <w:rFonts w:ascii="Liberation Serif" w:hAnsi="Liberation Serif" w:cs="Liberation Serif"/>
          <w:color w:val="000000"/>
          <w:sz w:val="28"/>
          <w:szCs w:val="28"/>
        </w:rPr>
        <w:t xml:space="preserve">популяризация предметов </w:t>
      </w:r>
      <w:r w:rsidRPr="002D1B4B">
        <w:rPr>
          <w:rFonts w:ascii="Liberation Serif" w:eastAsia="Calibri" w:hAnsi="Liberation Serif" w:cs="Liberation Serif"/>
          <w:color w:val="000000"/>
          <w:sz w:val="28"/>
          <w:szCs w:val="28"/>
          <w:shd w:val="clear" w:color="auto" w:fill="FFFFFF"/>
        </w:rPr>
        <w:t xml:space="preserve">математического и естественно-научного цикла </w:t>
      </w:r>
      <w:r w:rsidR="001B146E" w:rsidRPr="002D1B4B">
        <w:rPr>
          <w:rFonts w:ascii="Liberation Serif" w:eastAsia="Calibri" w:hAnsi="Liberation Serif" w:cs="Liberation Serif"/>
          <w:color w:val="000000"/>
          <w:sz w:val="28"/>
          <w:szCs w:val="28"/>
          <w:shd w:val="clear" w:color="auto" w:fill="FFFFFF"/>
        </w:rPr>
        <w:t>средствами</w:t>
      </w:r>
      <w:r w:rsidRPr="002D1B4B">
        <w:rPr>
          <w:rFonts w:ascii="Liberation Serif" w:eastAsia="Calibri" w:hAnsi="Liberation Serif" w:cs="Liberation Serif"/>
          <w:color w:val="000000"/>
          <w:sz w:val="28"/>
          <w:szCs w:val="28"/>
          <w:shd w:val="clear" w:color="auto" w:fill="FFFFFF"/>
        </w:rPr>
        <w:t xml:space="preserve"> системно</w:t>
      </w:r>
      <w:r w:rsidR="001B146E" w:rsidRPr="002D1B4B">
        <w:rPr>
          <w:rFonts w:ascii="Liberation Serif" w:eastAsia="Calibri" w:hAnsi="Liberation Serif" w:cs="Liberation Serif"/>
          <w:color w:val="000000"/>
          <w:sz w:val="28"/>
          <w:szCs w:val="28"/>
          <w:shd w:val="clear" w:color="auto" w:fill="FFFFFF"/>
        </w:rPr>
        <w:t>го</w:t>
      </w:r>
      <w:r w:rsidRPr="002D1B4B">
        <w:rPr>
          <w:rFonts w:ascii="Liberation Serif" w:eastAsia="Calibri" w:hAnsi="Liberation Serif" w:cs="Liberation Serif"/>
          <w:color w:val="000000"/>
          <w:sz w:val="28"/>
          <w:szCs w:val="28"/>
          <w:shd w:val="clear" w:color="auto" w:fill="FFFFFF"/>
        </w:rPr>
        <w:t xml:space="preserve"> использовани</w:t>
      </w:r>
      <w:r w:rsidR="001B146E" w:rsidRPr="002D1B4B">
        <w:rPr>
          <w:rFonts w:ascii="Liberation Serif" w:eastAsia="Calibri" w:hAnsi="Liberation Serif" w:cs="Liberation Serif"/>
          <w:color w:val="000000"/>
          <w:sz w:val="28"/>
          <w:szCs w:val="28"/>
          <w:shd w:val="clear" w:color="auto" w:fill="FFFFFF"/>
        </w:rPr>
        <w:t>я</w:t>
      </w:r>
      <w:r w:rsidRPr="002D1B4B">
        <w:rPr>
          <w:rFonts w:ascii="Liberation Serif" w:eastAsia="Calibri" w:hAnsi="Liberation Serif" w:cs="Liberation Serif"/>
          <w:color w:val="000000"/>
          <w:sz w:val="28"/>
          <w:szCs w:val="28"/>
          <w:shd w:val="clear" w:color="auto" w:fill="FFFFFF"/>
        </w:rPr>
        <w:t xml:space="preserve"> практико-ориентированного </w:t>
      </w:r>
      <w:r w:rsidR="001B146E" w:rsidRPr="002D1B4B">
        <w:rPr>
          <w:rFonts w:ascii="Liberation Serif" w:eastAsia="Calibri" w:hAnsi="Liberation Serif" w:cs="Liberation Serif"/>
          <w:color w:val="000000"/>
          <w:sz w:val="28"/>
          <w:szCs w:val="28"/>
          <w:shd w:val="clear" w:color="auto" w:fill="FFFFFF"/>
        </w:rPr>
        <w:t xml:space="preserve">и проблемного </w:t>
      </w:r>
      <w:r w:rsidRPr="002D1B4B">
        <w:rPr>
          <w:rFonts w:ascii="Liberation Serif" w:eastAsia="Calibri" w:hAnsi="Liberation Serif" w:cs="Liberation Serif"/>
          <w:color w:val="000000"/>
          <w:sz w:val="28"/>
          <w:szCs w:val="28"/>
          <w:shd w:val="clear" w:color="auto" w:fill="FFFFFF"/>
        </w:rPr>
        <w:t>обучения, игровых технологий;</w:t>
      </w:r>
    </w:p>
    <w:p w14:paraId="6ABBB3A5" w14:textId="4E1D4149" w:rsidR="00802C6B" w:rsidRPr="002D1B4B" w:rsidRDefault="00802C6B" w:rsidP="00802C6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D1B4B">
        <w:rPr>
          <w:rFonts w:ascii="Liberation Serif" w:hAnsi="Liberation Serif" w:cs="Liberation Serif"/>
          <w:color w:val="000000"/>
          <w:sz w:val="28"/>
          <w:szCs w:val="28"/>
        </w:rPr>
        <w:t xml:space="preserve">- выявление </w:t>
      </w:r>
      <w:r w:rsidR="00451557" w:rsidRPr="002D1B4B">
        <w:rPr>
          <w:rFonts w:ascii="Liberation Serif" w:hAnsi="Liberation Serif" w:cs="Liberation Serif"/>
          <w:color w:val="000000"/>
          <w:sz w:val="28"/>
          <w:szCs w:val="28"/>
        </w:rPr>
        <w:t>образовательных дефицитов</w:t>
      </w:r>
      <w:r w:rsidRPr="002D1B4B">
        <w:rPr>
          <w:rFonts w:ascii="Liberation Serif" w:hAnsi="Liberation Serif" w:cs="Liberation Serif"/>
          <w:color w:val="000000"/>
          <w:sz w:val="28"/>
          <w:szCs w:val="28"/>
        </w:rPr>
        <w:t xml:space="preserve"> обучающихся</w:t>
      </w:r>
      <w:r w:rsidR="00E50B3C" w:rsidRPr="002D1B4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451557" w:rsidRPr="002D1B4B">
        <w:rPr>
          <w:rFonts w:ascii="Liberation Serif" w:hAnsi="Liberation Serif" w:cs="Liberation Serif"/>
          <w:color w:val="000000"/>
          <w:sz w:val="28"/>
          <w:szCs w:val="28"/>
        </w:rPr>
        <w:t xml:space="preserve">для проведения </w:t>
      </w:r>
      <w:r w:rsidR="00451557" w:rsidRPr="002D1B4B">
        <w:rPr>
          <w:rFonts w:ascii="Liberation Serif" w:hAnsi="Liberation Serif" w:cs="Liberation Serif"/>
          <w:sz w:val="28"/>
          <w:szCs w:val="28"/>
        </w:rPr>
        <w:t>коррекционной</w:t>
      </w:r>
      <w:r w:rsidR="00E50B3C" w:rsidRPr="002D1B4B">
        <w:rPr>
          <w:rFonts w:ascii="Liberation Serif" w:hAnsi="Liberation Serif" w:cs="Liberation Serif"/>
          <w:sz w:val="28"/>
          <w:szCs w:val="28"/>
        </w:rPr>
        <w:t xml:space="preserve"> работы </w:t>
      </w:r>
      <w:r w:rsidR="00451557" w:rsidRPr="002D1B4B">
        <w:rPr>
          <w:rFonts w:ascii="Liberation Serif" w:hAnsi="Liberation Serif" w:cs="Liberation Serif"/>
          <w:sz w:val="28"/>
          <w:szCs w:val="28"/>
        </w:rPr>
        <w:t>на устранение трудностей в обучении.</w:t>
      </w:r>
    </w:p>
    <w:p w14:paraId="7F3C0EB0" w14:textId="77777777" w:rsidR="00451557" w:rsidRPr="002D1B4B" w:rsidRDefault="00451557" w:rsidP="00802C6B">
      <w:pPr>
        <w:spacing w:after="0" w:line="240" w:lineRule="auto"/>
        <w:ind w:left="108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7AFB6760" w14:textId="6B4633BF" w:rsidR="00802C6B" w:rsidRPr="002D1B4B" w:rsidRDefault="00802C6B" w:rsidP="00802C6B">
      <w:pPr>
        <w:spacing w:after="0" w:line="240" w:lineRule="auto"/>
        <w:ind w:left="108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D1B4B">
        <w:rPr>
          <w:rFonts w:ascii="Liberation Serif" w:hAnsi="Liberation Serif" w:cs="Liberation Serif"/>
          <w:b/>
          <w:sz w:val="28"/>
          <w:szCs w:val="28"/>
        </w:rPr>
        <w:t>3. Сроки и порядок проведения Олимпиады</w:t>
      </w:r>
    </w:p>
    <w:p w14:paraId="19B9BE32" w14:textId="2B4AA64E" w:rsidR="00802C6B" w:rsidRPr="002D1B4B" w:rsidRDefault="00802C6B" w:rsidP="00802C6B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2D1B4B">
        <w:rPr>
          <w:rFonts w:ascii="Liberation Serif" w:hAnsi="Liberation Serif" w:cs="Liberation Serif"/>
          <w:color w:val="000000"/>
          <w:sz w:val="28"/>
          <w:szCs w:val="28"/>
        </w:rPr>
        <w:t xml:space="preserve">3.1. Олимпиада проводится </w:t>
      </w:r>
      <w:r w:rsidR="00A17E9D" w:rsidRPr="002D1B4B">
        <w:rPr>
          <w:rFonts w:ascii="Liberation Serif" w:hAnsi="Liberation Serif" w:cs="Liberation Serif"/>
          <w:color w:val="000000"/>
          <w:sz w:val="28"/>
          <w:szCs w:val="28"/>
        </w:rPr>
        <w:t>03</w:t>
      </w:r>
      <w:r w:rsidR="008069CE" w:rsidRPr="002D1B4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A17E9D" w:rsidRPr="002D1B4B">
        <w:rPr>
          <w:rFonts w:ascii="Liberation Serif" w:hAnsi="Liberation Serif" w:cs="Liberation Serif"/>
          <w:color w:val="000000"/>
          <w:sz w:val="28"/>
          <w:szCs w:val="28"/>
        </w:rPr>
        <w:t>апреля</w:t>
      </w:r>
      <w:r w:rsidR="008069CE" w:rsidRPr="002D1B4B">
        <w:rPr>
          <w:rFonts w:ascii="Liberation Serif" w:hAnsi="Liberation Serif" w:cs="Liberation Serif"/>
          <w:color w:val="000000"/>
          <w:sz w:val="28"/>
          <w:szCs w:val="28"/>
        </w:rPr>
        <w:t xml:space="preserve"> 2026г. с 1</w:t>
      </w:r>
      <w:r w:rsidR="00A17E9D" w:rsidRPr="002D1B4B">
        <w:rPr>
          <w:rFonts w:ascii="Liberation Serif" w:hAnsi="Liberation Serif" w:cs="Liberation Serif"/>
          <w:color w:val="000000"/>
          <w:sz w:val="28"/>
          <w:szCs w:val="28"/>
        </w:rPr>
        <w:t>2</w:t>
      </w:r>
      <w:r w:rsidR="008069CE" w:rsidRPr="002D1B4B">
        <w:rPr>
          <w:rFonts w:ascii="Liberation Serif" w:hAnsi="Liberation Serif" w:cs="Liberation Serif"/>
          <w:color w:val="000000"/>
          <w:sz w:val="28"/>
          <w:szCs w:val="28"/>
        </w:rPr>
        <w:t>.00 до 1</w:t>
      </w:r>
      <w:r w:rsidR="00A17E9D" w:rsidRPr="002D1B4B">
        <w:rPr>
          <w:rFonts w:ascii="Liberation Serif" w:hAnsi="Liberation Serif" w:cs="Liberation Serif"/>
          <w:color w:val="000000"/>
          <w:sz w:val="28"/>
          <w:szCs w:val="28"/>
        </w:rPr>
        <w:t>3</w:t>
      </w:r>
      <w:r w:rsidR="008069CE" w:rsidRPr="002D1B4B">
        <w:rPr>
          <w:rFonts w:ascii="Liberation Serif" w:hAnsi="Liberation Serif" w:cs="Liberation Serif"/>
          <w:color w:val="000000"/>
          <w:sz w:val="28"/>
          <w:szCs w:val="28"/>
        </w:rPr>
        <w:t>.00</w:t>
      </w:r>
      <w:r w:rsidR="00602F0A" w:rsidRPr="002D1B4B">
        <w:rPr>
          <w:rFonts w:ascii="Liberation Serif" w:hAnsi="Liberation Serif" w:cs="Liberation Serif"/>
          <w:color w:val="000000"/>
          <w:sz w:val="28"/>
          <w:szCs w:val="28"/>
        </w:rPr>
        <w:t xml:space="preserve"> час.</w:t>
      </w:r>
      <w:r w:rsidR="008069CE" w:rsidRPr="002D1B4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602F0A" w:rsidRPr="002D1B4B">
        <w:rPr>
          <w:rFonts w:ascii="Liberation Serif" w:hAnsi="Liberation Serif" w:cs="Liberation Serif"/>
          <w:color w:val="000000"/>
          <w:sz w:val="28"/>
          <w:szCs w:val="28"/>
        </w:rPr>
        <w:t>в МАОУ СОШ № 44 по адресу: г. Екатеринбург, ул. Санаторная, д. 20. Н</w:t>
      </w:r>
      <w:r w:rsidR="008069CE" w:rsidRPr="002D1B4B">
        <w:rPr>
          <w:rFonts w:ascii="Liberation Serif" w:hAnsi="Liberation Serif" w:cs="Liberation Serif"/>
          <w:color w:val="000000"/>
          <w:sz w:val="28"/>
          <w:szCs w:val="28"/>
        </w:rPr>
        <w:t xml:space="preserve">ачало регистрации участников </w:t>
      </w:r>
      <w:r w:rsidR="00E00E11">
        <w:rPr>
          <w:rFonts w:ascii="Liberation Serif" w:hAnsi="Liberation Serif" w:cs="Liberation Serif"/>
          <w:color w:val="000000"/>
          <w:sz w:val="28"/>
          <w:szCs w:val="28"/>
        </w:rPr>
        <w:t>в</w:t>
      </w:r>
      <w:r w:rsidR="008069CE" w:rsidRPr="002D1B4B">
        <w:rPr>
          <w:rFonts w:ascii="Liberation Serif" w:hAnsi="Liberation Serif" w:cs="Liberation Serif"/>
          <w:color w:val="000000"/>
          <w:sz w:val="28"/>
          <w:szCs w:val="28"/>
        </w:rPr>
        <w:t xml:space="preserve"> 1</w:t>
      </w:r>
      <w:r w:rsidR="00A17E9D" w:rsidRPr="002D1B4B">
        <w:rPr>
          <w:rFonts w:ascii="Liberation Serif" w:hAnsi="Liberation Serif" w:cs="Liberation Serif"/>
          <w:color w:val="000000"/>
          <w:sz w:val="28"/>
          <w:szCs w:val="28"/>
        </w:rPr>
        <w:t>1</w:t>
      </w:r>
      <w:r w:rsidR="008069CE" w:rsidRPr="002D1B4B">
        <w:rPr>
          <w:rFonts w:ascii="Liberation Serif" w:hAnsi="Liberation Serif" w:cs="Liberation Serif"/>
          <w:color w:val="000000"/>
          <w:sz w:val="28"/>
          <w:szCs w:val="28"/>
        </w:rPr>
        <w:t xml:space="preserve">.30. </w:t>
      </w:r>
    </w:p>
    <w:p w14:paraId="05C2426F" w14:textId="77777777" w:rsidR="009205CF" w:rsidRPr="002D1B4B" w:rsidRDefault="00802C6B" w:rsidP="00802C6B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2D1B4B">
        <w:rPr>
          <w:rFonts w:ascii="Liberation Serif" w:hAnsi="Liberation Serif" w:cs="Liberation Serif"/>
          <w:color w:val="000000"/>
          <w:sz w:val="28"/>
          <w:szCs w:val="28"/>
        </w:rPr>
        <w:t xml:space="preserve">3.2. </w:t>
      </w:r>
      <w:r w:rsidR="008069CE" w:rsidRPr="002D1B4B">
        <w:rPr>
          <w:rFonts w:ascii="Liberation Serif" w:hAnsi="Liberation Serif" w:cs="Liberation Serif"/>
          <w:color w:val="000000"/>
          <w:sz w:val="28"/>
          <w:szCs w:val="28"/>
        </w:rPr>
        <w:t>Демо-версии з</w:t>
      </w:r>
      <w:r w:rsidRPr="002D1B4B">
        <w:rPr>
          <w:rFonts w:ascii="Liberation Serif" w:hAnsi="Liberation Serif" w:cs="Liberation Serif"/>
          <w:color w:val="000000"/>
          <w:sz w:val="28"/>
          <w:szCs w:val="28"/>
        </w:rPr>
        <w:t>адани</w:t>
      </w:r>
      <w:r w:rsidR="008069CE" w:rsidRPr="002D1B4B">
        <w:rPr>
          <w:rFonts w:ascii="Liberation Serif" w:hAnsi="Liberation Serif" w:cs="Liberation Serif"/>
          <w:color w:val="000000"/>
          <w:sz w:val="28"/>
          <w:szCs w:val="28"/>
        </w:rPr>
        <w:t>й</w:t>
      </w:r>
      <w:r w:rsidRPr="002D1B4B">
        <w:rPr>
          <w:rFonts w:ascii="Liberation Serif" w:hAnsi="Liberation Serif" w:cs="Liberation Serif"/>
          <w:color w:val="000000"/>
          <w:sz w:val="28"/>
          <w:szCs w:val="28"/>
        </w:rPr>
        <w:t xml:space="preserve"> Олимпиады размещены на официальном сайте ГРЦ: </w:t>
      </w:r>
    </w:p>
    <w:p w14:paraId="087B4DA1" w14:textId="77777777" w:rsidR="009205CF" w:rsidRPr="002D1B4B" w:rsidRDefault="009205CF" w:rsidP="00802C6B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2D1B4B">
        <w:rPr>
          <w:rFonts w:ascii="Liberation Serif" w:hAnsi="Liberation Serif" w:cs="Liberation Serif"/>
          <w:color w:val="000000"/>
          <w:sz w:val="28"/>
          <w:szCs w:val="28"/>
        </w:rPr>
        <w:t>https://xn--44-6kc3bfr2e.xn--80acgfbsl1azdqr.xn--p1ai/?section_id=525</w:t>
      </w:r>
    </w:p>
    <w:p w14:paraId="7D5DE0E4" w14:textId="76A3578F" w:rsidR="00802C6B" w:rsidRPr="002D1B4B" w:rsidRDefault="00802C6B" w:rsidP="00802C6B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2D1B4B">
        <w:rPr>
          <w:rFonts w:ascii="Liberation Serif" w:hAnsi="Liberation Serif" w:cs="Liberation Serif"/>
          <w:color w:val="000000"/>
          <w:sz w:val="28"/>
          <w:szCs w:val="28"/>
        </w:rPr>
        <w:t>3.</w:t>
      </w:r>
      <w:r w:rsidR="009205CF" w:rsidRPr="002D1B4B">
        <w:rPr>
          <w:rFonts w:ascii="Liberation Serif" w:hAnsi="Liberation Serif" w:cs="Liberation Serif"/>
          <w:color w:val="000000"/>
          <w:sz w:val="28"/>
          <w:szCs w:val="28"/>
        </w:rPr>
        <w:t>3</w:t>
      </w:r>
      <w:r w:rsidRPr="002D1B4B">
        <w:rPr>
          <w:rFonts w:ascii="Liberation Serif" w:hAnsi="Liberation Serif" w:cs="Liberation Serif"/>
          <w:color w:val="000000"/>
          <w:sz w:val="28"/>
          <w:szCs w:val="28"/>
        </w:rPr>
        <w:t>. Итоги Олимпиады размещается на официальном сайте ГРЦ не позднее 0</w:t>
      </w:r>
      <w:r w:rsidR="009205CF" w:rsidRPr="002D1B4B">
        <w:rPr>
          <w:rFonts w:ascii="Liberation Serif" w:hAnsi="Liberation Serif" w:cs="Liberation Serif"/>
          <w:color w:val="000000"/>
          <w:sz w:val="28"/>
          <w:szCs w:val="28"/>
        </w:rPr>
        <w:t>6</w:t>
      </w:r>
      <w:r w:rsidRPr="002D1B4B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9205CF" w:rsidRPr="002D1B4B">
        <w:rPr>
          <w:rFonts w:ascii="Liberation Serif" w:hAnsi="Liberation Serif" w:cs="Liberation Serif"/>
          <w:color w:val="000000"/>
          <w:sz w:val="28"/>
          <w:szCs w:val="28"/>
        </w:rPr>
        <w:t>апреля</w:t>
      </w:r>
      <w:r w:rsidRPr="002D1B4B">
        <w:rPr>
          <w:rFonts w:ascii="Liberation Serif" w:hAnsi="Liberation Serif" w:cs="Liberation Serif"/>
          <w:color w:val="000000"/>
          <w:sz w:val="28"/>
          <w:szCs w:val="28"/>
        </w:rPr>
        <w:t xml:space="preserve"> 202</w:t>
      </w:r>
      <w:r w:rsidR="009205CF" w:rsidRPr="002D1B4B">
        <w:rPr>
          <w:rFonts w:ascii="Liberation Serif" w:hAnsi="Liberation Serif" w:cs="Liberation Serif"/>
          <w:color w:val="000000"/>
          <w:sz w:val="28"/>
          <w:szCs w:val="28"/>
        </w:rPr>
        <w:t>6</w:t>
      </w:r>
      <w:r w:rsidRPr="002D1B4B">
        <w:rPr>
          <w:rFonts w:ascii="Liberation Serif" w:hAnsi="Liberation Serif" w:cs="Liberation Serif"/>
          <w:color w:val="000000"/>
          <w:sz w:val="28"/>
          <w:szCs w:val="28"/>
        </w:rPr>
        <w:t xml:space="preserve">г. по ссылке: </w:t>
      </w:r>
      <w:r w:rsidR="009205CF" w:rsidRPr="002D1B4B">
        <w:rPr>
          <w:rFonts w:ascii="Liberation Serif" w:hAnsi="Liberation Serif" w:cs="Liberation Serif"/>
          <w:color w:val="000000"/>
          <w:sz w:val="28"/>
          <w:szCs w:val="28"/>
        </w:rPr>
        <w:t>https://xn--44-6kc3bfr2e.xn--80acgfbsl1azdqr.xn--p1ai/?section_id=525</w:t>
      </w:r>
    </w:p>
    <w:p w14:paraId="15898F01" w14:textId="6310245E" w:rsidR="00802C6B" w:rsidRPr="002D1B4B" w:rsidRDefault="00802C6B" w:rsidP="00802C6B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2D1B4B">
        <w:rPr>
          <w:rFonts w:ascii="Liberation Serif" w:hAnsi="Liberation Serif" w:cs="Liberation Serif"/>
          <w:color w:val="000000"/>
          <w:sz w:val="28"/>
          <w:szCs w:val="28"/>
        </w:rPr>
        <w:t>3.</w:t>
      </w:r>
      <w:r w:rsidR="009205CF" w:rsidRPr="002D1B4B">
        <w:rPr>
          <w:rFonts w:ascii="Liberation Serif" w:hAnsi="Liberation Serif" w:cs="Liberation Serif"/>
          <w:color w:val="000000"/>
          <w:sz w:val="28"/>
          <w:szCs w:val="28"/>
        </w:rPr>
        <w:t>4</w:t>
      </w:r>
      <w:r w:rsidRPr="002D1B4B">
        <w:rPr>
          <w:rFonts w:ascii="Liberation Serif" w:hAnsi="Liberation Serif" w:cs="Liberation Serif"/>
          <w:color w:val="000000"/>
          <w:sz w:val="28"/>
          <w:szCs w:val="28"/>
        </w:rPr>
        <w:t xml:space="preserve">. Победители </w:t>
      </w:r>
      <w:r w:rsidR="00F358B1" w:rsidRPr="002D1B4B">
        <w:rPr>
          <w:rFonts w:ascii="Liberation Serif" w:hAnsi="Liberation Serif" w:cs="Liberation Serif"/>
          <w:sz w:val="28"/>
          <w:szCs w:val="28"/>
        </w:rPr>
        <w:t xml:space="preserve">и призеры </w:t>
      </w:r>
      <w:r w:rsidRPr="002D1B4B">
        <w:rPr>
          <w:rFonts w:ascii="Liberation Serif" w:hAnsi="Liberation Serif" w:cs="Liberation Serif"/>
          <w:color w:val="000000"/>
          <w:sz w:val="28"/>
          <w:szCs w:val="28"/>
        </w:rPr>
        <w:t>Олимпиады награждаются дипл</w:t>
      </w:r>
      <w:r w:rsidR="00D021C1" w:rsidRPr="002D1B4B">
        <w:rPr>
          <w:rFonts w:ascii="Liberation Serif" w:hAnsi="Liberation Serif" w:cs="Liberation Serif"/>
          <w:color w:val="000000"/>
          <w:sz w:val="28"/>
          <w:szCs w:val="28"/>
        </w:rPr>
        <w:t>омами Департамента образования.</w:t>
      </w:r>
    </w:p>
    <w:p w14:paraId="4325492B" w14:textId="77777777" w:rsidR="00F358B1" w:rsidRPr="002D1B4B" w:rsidRDefault="00F358B1" w:rsidP="00802C6B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593FDCB9" w14:textId="77777777" w:rsidR="00802C6B" w:rsidRPr="002D1B4B" w:rsidRDefault="00802C6B" w:rsidP="00802C6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2D1B4B">
        <w:rPr>
          <w:rFonts w:ascii="Liberation Serif" w:hAnsi="Liberation Serif" w:cs="Liberation Serif"/>
          <w:b/>
          <w:color w:val="000000"/>
          <w:sz w:val="28"/>
          <w:szCs w:val="28"/>
        </w:rPr>
        <w:t>4. Участники Олимпиады</w:t>
      </w:r>
    </w:p>
    <w:p w14:paraId="02038A5D" w14:textId="165B4B61" w:rsidR="00802C6B" w:rsidRPr="002D1B4B" w:rsidRDefault="00802C6B" w:rsidP="00802C6B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  <w:r w:rsidRPr="002D1B4B">
        <w:rPr>
          <w:rFonts w:ascii="Liberation Serif" w:hAnsi="Liberation Serif" w:cs="Liberation Serif"/>
          <w:color w:val="000000"/>
          <w:sz w:val="28"/>
          <w:szCs w:val="28"/>
        </w:rPr>
        <w:t xml:space="preserve">4.1. Участниками Олимпиады </w:t>
      </w:r>
      <w:r w:rsidR="009205CF" w:rsidRPr="002D1B4B">
        <w:rPr>
          <w:rFonts w:ascii="Liberation Serif" w:hAnsi="Liberation Serif" w:cs="Liberation Serif"/>
          <w:color w:val="000000"/>
          <w:sz w:val="28"/>
          <w:szCs w:val="28"/>
        </w:rPr>
        <w:t xml:space="preserve">являются </w:t>
      </w:r>
      <w:r w:rsidRPr="002D1B4B">
        <w:rPr>
          <w:rFonts w:ascii="Liberation Serif" w:hAnsi="Liberation Serif" w:cs="Liberation Serif"/>
          <w:color w:val="000000"/>
          <w:sz w:val="28"/>
          <w:szCs w:val="28"/>
        </w:rPr>
        <w:t>обучающиеся первого года обучения по программе «Шахматный всеобуч» (параллели 1-х или 2-х классов) школ-участниц городского сетевого проекта «Шахматы в школах</w:t>
      </w:r>
      <w:r w:rsidR="009205CF" w:rsidRPr="002D1B4B">
        <w:rPr>
          <w:rFonts w:ascii="Liberation Serif" w:hAnsi="Liberation Serif" w:cs="Liberation Serif"/>
          <w:color w:val="000000"/>
          <w:sz w:val="28"/>
          <w:szCs w:val="28"/>
        </w:rPr>
        <w:t>» в количестве пяти человек от общеобразовательной организации: 4 мальчика, 1 девочка</w:t>
      </w:r>
      <w:r w:rsidR="00E50B3C" w:rsidRPr="002D1B4B">
        <w:rPr>
          <w:rFonts w:ascii="Liberation Serif" w:hAnsi="Liberation Serif" w:cs="Liberation Serif"/>
          <w:color w:val="000000"/>
          <w:sz w:val="28"/>
          <w:szCs w:val="28"/>
        </w:rPr>
        <w:t>. В</w:t>
      </w:r>
      <w:r w:rsidR="009205CF" w:rsidRPr="002D1B4B">
        <w:rPr>
          <w:rFonts w:ascii="Liberation Serif" w:hAnsi="Liberation Serif" w:cs="Liberation Serif"/>
          <w:color w:val="000000"/>
          <w:sz w:val="28"/>
          <w:szCs w:val="28"/>
        </w:rPr>
        <w:t xml:space="preserve"> общем количестве участников в обязательном порядке необходимо заявить 1 обучающегося, осваивающего адаптированную образовательную программу на уровне НОО с вариантами (</w:t>
      </w:r>
      <w:r w:rsidR="00B76B30" w:rsidRPr="002D1B4B">
        <w:rPr>
          <w:rFonts w:ascii="Liberation Serif" w:hAnsi="Liberation Serif" w:cs="Liberation Serif"/>
          <w:color w:val="000000"/>
          <w:sz w:val="28"/>
          <w:szCs w:val="28"/>
        </w:rPr>
        <w:t>5.1, 5.2, 7.1, 7.2, УО</w:t>
      </w:r>
      <w:r w:rsidR="009205CF" w:rsidRPr="002D1B4B">
        <w:rPr>
          <w:rFonts w:ascii="Liberation Serif" w:hAnsi="Liberation Serif" w:cs="Liberation Serif"/>
          <w:color w:val="000000"/>
          <w:sz w:val="28"/>
          <w:szCs w:val="28"/>
        </w:rPr>
        <w:t>)</w:t>
      </w:r>
      <w:r w:rsidR="00E50B3C" w:rsidRPr="002D1B4B">
        <w:rPr>
          <w:rFonts w:ascii="Liberation Serif" w:hAnsi="Liberation Serif" w:cs="Liberation Serif"/>
          <w:color w:val="000000"/>
          <w:sz w:val="28"/>
          <w:szCs w:val="28"/>
        </w:rPr>
        <w:t xml:space="preserve">. </w:t>
      </w:r>
    </w:p>
    <w:p w14:paraId="5CDFCD80" w14:textId="77777777" w:rsidR="00802C6B" w:rsidRPr="002D1B4B" w:rsidRDefault="00802C6B" w:rsidP="00802C6B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rFonts w:ascii="Liberation Serif" w:hAnsi="Liberation Serif" w:cs="Liberation Serif"/>
          <w:b w:val="0"/>
          <w:sz w:val="28"/>
          <w:szCs w:val="28"/>
          <w:shd w:val="clear" w:color="auto" w:fill="FFFFFF"/>
        </w:rPr>
      </w:pPr>
      <w:r w:rsidRPr="002D1B4B">
        <w:rPr>
          <w:rFonts w:ascii="Liberation Serif" w:hAnsi="Liberation Serif" w:cs="Liberation Serif"/>
          <w:color w:val="000000"/>
          <w:sz w:val="28"/>
          <w:szCs w:val="28"/>
        </w:rPr>
        <w:t xml:space="preserve">4.2. </w:t>
      </w:r>
      <w:r w:rsidR="009205CF" w:rsidRPr="002D1B4B">
        <w:rPr>
          <w:rFonts w:ascii="Liberation Serif" w:hAnsi="Liberation Serif" w:cs="Liberation Serif"/>
          <w:color w:val="000000"/>
          <w:sz w:val="28"/>
          <w:szCs w:val="28"/>
        </w:rPr>
        <w:t>З</w:t>
      </w:r>
      <w:r w:rsidRPr="002D1B4B">
        <w:rPr>
          <w:rFonts w:ascii="Liberation Serif" w:hAnsi="Liberation Serif" w:cs="Liberation Serif"/>
          <w:color w:val="000000"/>
          <w:sz w:val="28"/>
          <w:szCs w:val="28"/>
        </w:rPr>
        <w:t>аявк</w:t>
      </w:r>
      <w:r w:rsidR="009205CF" w:rsidRPr="002D1B4B">
        <w:rPr>
          <w:rFonts w:ascii="Liberation Serif" w:hAnsi="Liberation Serif" w:cs="Liberation Serif"/>
          <w:color w:val="000000"/>
          <w:sz w:val="28"/>
          <w:szCs w:val="28"/>
        </w:rPr>
        <w:t xml:space="preserve">и </w:t>
      </w:r>
      <w:r w:rsidRPr="002D1B4B">
        <w:rPr>
          <w:rFonts w:ascii="Liberation Serif" w:hAnsi="Liberation Serif" w:cs="Liberation Serif"/>
          <w:color w:val="000000"/>
          <w:sz w:val="28"/>
          <w:szCs w:val="28"/>
        </w:rPr>
        <w:t xml:space="preserve">на участие в Олимпиаде </w:t>
      </w:r>
      <w:r w:rsidR="009205CF" w:rsidRPr="002D1B4B">
        <w:rPr>
          <w:rFonts w:ascii="Liberation Serif" w:hAnsi="Liberation Serif" w:cs="Liberation Serif"/>
          <w:color w:val="000000"/>
          <w:sz w:val="28"/>
          <w:szCs w:val="28"/>
        </w:rPr>
        <w:t xml:space="preserve">предоставляются в срок до 16 марта 2026г. на электронный </w:t>
      </w:r>
      <w:r w:rsidR="009205CF" w:rsidRPr="002D1B4B">
        <w:rPr>
          <w:rFonts w:ascii="Liberation Serif" w:hAnsi="Liberation Serif" w:cs="Liberation Serif"/>
          <w:sz w:val="28"/>
          <w:szCs w:val="28"/>
        </w:rPr>
        <w:t xml:space="preserve">адрес </w:t>
      </w:r>
      <w:r w:rsidRPr="002D1B4B">
        <w:rPr>
          <w:rFonts w:ascii="Liberation Serif" w:hAnsi="Liberation Serif" w:cs="Liberation Serif"/>
          <w:sz w:val="28"/>
          <w:szCs w:val="28"/>
        </w:rPr>
        <w:t xml:space="preserve"> </w:t>
      </w:r>
      <w:r w:rsidR="009205CF" w:rsidRPr="002D1B4B">
        <w:rPr>
          <w:rStyle w:val="a5"/>
          <w:rFonts w:ascii="Liberation Serif" w:hAnsi="Liberation Serif" w:cs="Liberation Serif"/>
          <w:sz w:val="28"/>
          <w:szCs w:val="28"/>
          <w:shd w:val="clear" w:color="auto" w:fill="FFFFFF"/>
        </w:rPr>
        <w:t> </w:t>
      </w:r>
      <w:hyperlink r:id="rId5" w:history="1">
        <w:r w:rsidR="009205CF" w:rsidRPr="002D1B4B">
          <w:rPr>
            <w:rStyle w:val="a6"/>
            <w:rFonts w:ascii="Liberation Serif" w:hAnsi="Liberation Serif" w:cs="Liberation Serif"/>
            <w:color w:val="auto"/>
            <w:sz w:val="28"/>
            <w:szCs w:val="28"/>
            <w:shd w:val="clear" w:color="auto" w:fill="FFFFFF"/>
            <w:lang w:val="en-US"/>
          </w:rPr>
          <w:t>chess</w:t>
        </w:r>
        <w:r w:rsidR="009205CF" w:rsidRPr="002D1B4B">
          <w:rPr>
            <w:rStyle w:val="a6"/>
            <w:rFonts w:ascii="Liberation Serif" w:hAnsi="Liberation Serif" w:cs="Liberation Serif"/>
            <w:color w:val="auto"/>
            <w:sz w:val="28"/>
            <w:szCs w:val="28"/>
            <w:shd w:val="clear" w:color="auto" w:fill="FFFFFF"/>
          </w:rPr>
          <w:t>-</w:t>
        </w:r>
        <w:r w:rsidR="009205CF" w:rsidRPr="002D1B4B">
          <w:rPr>
            <w:rStyle w:val="a6"/>
            <w:rFonts w:ascii="Liberation Serif" w:hAnsi="Liberation Serif" w:cs="Liberation Serif"/>
            <w:color w:val="auto"/>
            <w:sz w:val="28"/>
            <w:szCs w:val="28"/>
            <w:shd w:val="clear" w:color="auto" w:fill="FFFFFF"/>
            <w:lang w:val="en-US"/>
          </w:rPr>
          <w:t>grc</w:t>
        </w:r>
        <w:r w:rsidR="009205CF" w:rsidRPr="002D1B4B">
          <w:rPr>
            <w:rStyle w:val="a6"/>
            <w:rFonts w:ascii="Liberation Serif" w:hAnsi="Liberation Serif" w:cs="Liberation Serif"/>
            <w:color w:val="auto"/>
            <w:sz w:val="28"/>
            <w:szCs w:val="28"/>
            <w:shd w:val="clear" w:color="auto" w:fill="FFFFFF"/>
          </w:rPr>
          <w:t>44@</w:t>
        </w:r>
        <w:r w:rsidR="009205CF" w:rsidRPr="002D1B4B">
          <w:rPr>
            <w:rStyle w:val="a6"/>
            <w:rFonts w:ascii="Liberation Serif" w:hAnsi="Liberation Serif" w:cs="Liberation Serif"/>
            <w:color w:val="auto"/>
            <w:sz w:val="28"/>
            <w:szCs w:val="28"/>
            <w:shd w:val="clear" w:color="auto" w:fill="FFFFFF"/>
            <w:lang w:val="en-US"/>
          </w:rPr>
          <w:t>mail</w:t>
        </w:r>
        <w:r w:rsidR="009205CF" w:rsidRPr="002D1B4B">
          <w:rPr>
            <w:rStyle w:val="a6"/>
            <w:rFonts w:ascii="Liberation Serif" w:hAnsi="Liberation Serif" w:cs="Liberation Serif"/>
            <w:color w:val="auto"/>
            <w:sz w:val="28"/>
            <w:szCs w:val="28"/>
            <w:shd w:val="clear" w:color="auto" w:fill="FFFFFF"/>
          </w:rPr>
          <w:t>.</w:t>
        </w:r>
        <w:r w:rsidR="009205CF" w:rsidRPr="002D1B4B">
          <w:rPr>
            <w:rStyle w:val="a6"/>
            <w:rFonts w:ascii="Liberation Serif" w:hAnsi="Liberation Serif" w:cs="Liberation Serif"/>
            <w:color w:val="auto"/>
            <w:sz w:val="28"/>
            <w:szCs w:val="28"/>
            <w:shd w:val="clear" w:color="auto" w:fill="FFFFFF"/>
            <w:lang w:val="en-US"/>
          </w:rPr>
          <w:t>ru</w:t>
        </w:r>
      </w:hyperlink>
      <w:r w:rsidR="009205CF" w:rsidRPr="002D1B4B">
        <w:rPr>
          <w:rStyle w:val="a5"/>
          <w:rFonts w:ascii="Liberation Serif" w:hAnsi="Liberation Serif" w:cs="Liberation Serif"/>
          <w:sz w:val="28"/>
          <w:szCs w:val="28"/>
          <w:shd w:val="clear" w:color="auto" w:fill="FFFFFF"/>
          <w:lang w:val="en-US"/>
        </w:rPr>
        <w:t> </w:t>
      </w:r>
      <w:r w:rsidR="00BB4AFF" w:rsidRPr="002D1B4B">
        <w:rPr>
          <w:rStyle w:val="a5"/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="00BB4AFF" w:rsidRPr="002D1B4B">
        <w:rPr>
          <w:rStyle w:val="a5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>по форме (</w:t>
      </w:r>
      <w:r w:rsidR="009C67DC" w:rsidRPr="002D1B4B">
        <w:rPr>
          <w:rStyle w:val="a5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>Приложение 1</w:t>
      </w:r>
      <w:r w:rsidR="00BB4AFF" w:rsidRPr="002D1B4B">
        <w:rPr>
          <w:rStyle w:val="a5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>).</w:t>
      </w:r>
    </w:p>
    <w:p w14:paraId="10DB9ECB" w14:textId="77777777" w:rsidR="00BB4AFF" w:rsidRPr="002D1B4B" w:rsidRDefault="00BB4AFF" w:rsidP="00802C6B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rFonts w:ascii="Liberation Serif" w:hAnsi="Liberation Serif" w:cs="Liberation Serif"/>
          <w:b w:val="0"/>
          <w:sz w:val="28"/>
          <w:szCs w:val="28"/>
          <w:shd w:val="clear" w:color="auto" w:fill="FFFFFF"/>
        </w:rPr>
      </w:pPr>
    </w:p>
    <w:p w14:paraId="54677C74" w14:textId="77777777" w:rsidR="00BB4AFF" w:rsidRPr="002D1B4B" w:rsidRDefault="00BB4AFF" w:rsidP="00BB4AFF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D1B4B">
        <w:rPr>
          <w:rFonts w:ascii="Liberation Serif" w:hAnsi="Liberation Serif" w:cs="Liberation Serif"/>
          <w:b/>
          <w:sz w:val="28"/>
          <w:szCs w:val="28"/>
        </w:rPr>
        <w:t>5. Содержание Олимпиады</w:t>
      </w:r>
    </w:p>
    <w:p w14:paraId="211E5C83" w14:textId="535E5992" w:rsidR="00BB4AFF" w:rsidRPr="002D1B4B" w:rsidRDefault="00BB4AFF" w:rsidP="001B146E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2D1B4B">
        <w:rPr>
          <w:rFonts w:ascii="Liberation Serif" w:hAnsi="Liberation Serif" w:cs="Liberation Serif"/>
          <w:sz w:val="28"/>
          <w:szCs w:val="28"/>
        </w:rPr>
        <w:t>5.1. Олимпиада включает 10 заданий с нарастающим уровнем сложности с учетом обучающихся с ОВЗ</w:t>
      </w:r>
      <w:r w:rsidR="00697FC7" w:rsidRPr="002D1B4B">
        <w:rPr>
          <w:rFonts w:ascii="Liberation Serif" w:hAnsi="Liberation Serif" w:cs="Liberation Serif"/>
          <w:color w:val="000000"/>
          <w:sz w:val="28"/>
          <w:szCs w:val="28"/>
        </w:rPr>
        <w:t xml:space="preserve"> (осваивающих адаптированную образовательную программу на уровне НОО)</w:t>
      </w:r>
      <w:r w:rsidR="00E50B3C" w:rsidRPr="002D1B4B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14:paraId="24CFD66C" w14:textId="07DB7FEF" w:rsidR="00BB4AFF" w:rsidRPr="002D1B4B" w:rsidRDefault="00BB4AFF" w:rsidP="00430138">
      <w:pPr>
        <w:spacing w:after="0"/>
        <w:rPr>
          <w:rFonts w:ascii="Liberation Serif" w:hAnsi="Liberation Serif" w:cs="Liberation Serif"/>
          <w:sz w:val="28"/>
          <w:szCs w:val="28"/>
        </w:rPr>
      </w:pPr>
      <w:r w:rsidRPr="002D1B4B">
        <w:rPr>
          <w:rFonts w:ascii="Liberation Serif" w:hAnsi="Liberation Serif" w:cs="Liberation Serif"/>
          <w:sz w:val="28"/>
          <w:szCs w:val="28"/>
        </w:rPr>
        <w:t xml:space="preserve">5.2. </w:t>
      </w:r>
      <w:r w:rsidR="00430138" w:rsidRPr="002D1B4B">
        <w:rPr>
          <w:rFonts w:ascii="Liberation Serif" w:hAnsi="Liberation Serif" w:cs="Liberation Serif"/>
          <w:sz w:val="28"/>
          <w:szCs w:val="28"/>
        </w:rPr>
        <w:t xml:space="preserve">Олимпиадные задания </w:t>
      </w:r>
      <w:r w:rsidR="001B146E" w:rsidRPr="002D1B4B">
        <w:rPr>
          <w:rFonts w:ascii="Liberation Serif" w:hAnsi="Liberation Serif" w:cs="Liberation Serif"/>
          <w:sz w:val="28"/>
          <w:szCs w:val="28"/>
        </w:rPr>
        <w:t>разрабатываются с учетом</w:t>
      </w:r>
      <w:r w:rsidRPr="002D1B4B">
        <w:rPr>
          <w:rFonts w:ascii="Liberation Serif" w:hAnsi="Liberation Serif" w:cs="Liberation Serif"/>
          <w:sz w:val="28"/>
          <w:szCs w:val="28"/>
        </w:rPr>
        <w:t xml:space="preserve"> </w:t>
      </w:r>
      <w:r w:rsidR="00430138" w:rsidRPr="002D1B4B">
        <w:rPr>
          <w:rFonts w:ascii="Liberation Serif" w:hAnsi="Liberation Serif" w:cs="Liberation Serif"/>
          <w:sz w:val="28"/>
          <w:szCs w:val="28"/>
        </w:rPr>
        <w:t>интеграци</w:t>
      </w:r>
      <w:r w:rsidR="001B146E" w:rsidRPr="002D1B4B">
        <w:rPr>
          <w:rFonts w:ascii="Liberation Serif" w:hAnsi="Liberation Serif" w:cs="Liberation Serif"/>
          <w:sz w:val="28"/>
          <w:szCs w:val="28"/>
        </w:rPr>
        <w:t>и</w:t>
      </w:r>
      <w:r w:rsidR="00430138" w:rsidRPr="002D1B4B">
        <w:rPr>
          <w:rFonts w:ascii="Liberation Serif" w:hAnsi="Liberation Serif" w:cs="Liberation Serif"/>
          <w:sz w:val="28"/>
          <w:szCs w:val="28"/>
        </w:rPr>
        <w:t xml:space="preserve"> шахмат в </w:t>
      </w:r>
      <w:r w:rsidR="00E50B3C" w:rsidRPr="002D1B4B">
        <w:rPr>
          <w:rFonts w:ascii="Liberation Serif" w:hAnsi="Liberation Serif" w:cs="Liberation Serif"/>
          <w:sz w:val="28"/>
          <w:szCs w:val="28"/>
        </w:rPr>
        <w:t xml:space="preserve">предметы </w:t>
      </w:r>
      <w:r w:rsidR="00430138" w:rsidRPr="002D1B4B">
        <w:rPr>
          <w:rFonts w:ascii="Liberation Serif" w:hAnsi="Liberation Serif" w:cs="Liberation Serif"/>
          <w:sz w:val="28"/>
          <w:szCs w:val="28"/>
        </w:rPr>
        <w:t>естественно-научно</w:t>
      </w:r>
      <w:r w:rsidR="00E50B3C" w:rsidRPr="002D1B4B">
        <w:rPr>
          <w:rFonts w:ascii="Liberation Serif" w:hAnsi="Liberation Serif" w:cs="Liberation Serif"/>
          <w:sz w:val="28"/>
          <w:szCs w:val="28"/>
        </w:rPr>
        <w:t>го цикла</w:t>
      </w:r>
      <w:r w:rsidR="00430138" w:rsidRPr="002D1B4B">
        <w:rPr>
          <w:rFonts w:ascii="Liberation Serif" w:hAnsi="Liberation Serif" w:cs="Liberation Serif"/>
          <w:sz w:val="28"/>
          <w:szCs w:val="28"/>
        </w:rPr>
        <w:t xml:space="preserve"> и математи</w:t>
      </w:r>
      <w:r w:rsidR="00E50B3C" w:rsidRPr="002D1B4B">
        <w:rPr>
          <w:rFonts w:ascii="Liberation Serif" w:hAnsi="Liberation Serif" w:cs="Liberation Serif"/>
          <w:sz w:val="28"/>
          <w:szCs w:val="28"/>
        </w:rPr>
        <w:t>ки</w:t>
      </w:r>
      <w:r w:rsidR="00430138" w:rsidRPr="002D1B4B">
        <w:rPr>
          <w:rFonts w:ascii="Liberation Serif" w:hAnsi="Liberation Serif" w:cs="Liberation Serif"/>
          <w:sz w:val="28"/>
          <w:szCs w:val="28"/>
        </w:rPr>
        <w:t>.</w:t>
      </w:r>
    </w:p>
    <w:p w14:paraId="5461B5FD" w14:textId="77777777" w:rsidR="00A17E9D" w:rsidRPr="002D1B4B" w:rsidRDefault="00A17E9D" w:rsidP="00430138">
      <w:pPr>
        <w:spacing w:after="0"/>
        <w:rPr>
          <w:rFonts w:ascii="Liberation Serif" w:hAnsi="Liberation Serif" w:cs="Liberation Serif"/>
          <w:sz w:val="28"/>
          <w:szCs w:val="28"/>
        </w:rPr>
      </w:pPr>
    </w:p>
    <w:p w14:paraId="438F9310" w14:textId="77777777" w:rsidR="00BB4AFF" w:rsidRPr="002D1B4B" w:rsidRDefault="00BB4AFF" w:rsidP="00BB4AFF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D1B4B">
        <w:rPr>
          <w:rFonts w:ascii="Liberation Serif" w:hAnsi="Liberation Serif" w:cs="Liberation Serif"/>
          <w:b/>
          <w:sz w:val="28"/>
          <w:szCs w:val="28"/>
        </w:rPr>
        <w:t>6. Оценивание и подведение итогов</w:t>
      </w:r>
    </w:p>
    <w:p w14:paraId="760992B8" w14:textId="77777777" w:rsidR="00BB4AFF" w:rsidRPr="002D1B4B" w:rsidRDefault="00BB4AFF" w:rsidP="00BB4AFF">
      <w:pPr>
        <w:spacing w:after="0"/>
        <w:rPr>
          <w:rFonts w:ascii="Liberation Serif" w:hAnsi="Liberation Serif" w:cs="Liberation Serif"/>
          <w:sz w:val="28"/>
          <w:szCs w:val="28"/>
        </w:rPr>
      </w:pPr>
      <w:r w:rsidRPr="002D1B4B">
        <w:rPr>
          <w:rFonts w:ascii="Liberation Serif" w:hAnsi="Liberation Serif" w:cs="Liberation Serif"/>
          <w:sz w:val="28"/>
          <w:szCs w:val="28"/>
        </w:rPr>
        <w:t>6.1. Кажд</w:t>
      </w:r>
      <w:r w:rsidR="008D0E26" w:rsidRPr="002D1B4B">
        <w:rPr>
          <w:rFonts w:ascii="Liberation Serif" w:hAnsi="Liberation Serif" w:cs="Liberation Serif"/>
          <w:sz w:val="28"/>
          <w:szCs w:val="28"/>
        </w:rPr>
        <w:t>ое задание оценивается от 1 до 4</w:t>
      </w:r>
      <w:r w:rsidRPr="002D1B4B">
        <w:rPr>
          <w:rFonts w:ascii="Liberation Serif" w:hAnsi="Liberation Serif" w:cs="Liberation Serif"/>
          <w:sz w:val="28"/>
          <w:szCs w:val="28"/>
        </w:rPr>
        <w:t xml:space="preserve"> баллов</w:t>
      </w:r>
      <w:r w:rsidR="00A17E9D" w:rsidRPr="002D1B4B">
        <w:rPr>
          <w:rFonts w:ascii="Liberation Serif" w:hAnsi="Liberation Serif" w:cs="Liberation Serif"/>
          <w:sz w:val="28"/>
          <w:szCs w:val="28"/>
        </w:rPr>
        <w:t>;</w:t>
      </w:r>
    </w:p>
    <w:p w14:paraId="684E88BD" w14:textId="77777777" w:rsidR="00BB4AFF" w:rsidRPr="002D1B4B" w:rsidRDefault="00BB4AFF" w:rsidP="00BB4AFF">
      <w:pPr>
        <w:spacing w:after="0"/>
        <w:rPr>
          <w:rFonts w:ascii="Liberation Serif" w:hAnsi="Liberation Serif" w:cs="Liberation Serif"/>
          <w:sz w:val="28"/>
          <w:szCs w:val="28"/>
        </w:rPr>
      </w:pPr>
      <w:r w:rsidRPr="002D1B4B">
        <w:rPr>
          <w:rFonts w:ascii="Liberation Serif" w:hAnsi="Liberation Serif" w:cs="Liberation Serif"/>
          <w:sz w:val="28"/>
          <w:szCs w:val="28"/>
        </w:rPr>
        <w:t xml:space="preserve">6.2. Максимальное количество баллов - </w:t>
      </w:r>
      <w:r w:rsidR="00A17E9D" w:rsidRPr="002D1B4B">
        <w:rPr>
          <w:rFonts w:ascii="Liberation Serif" w:hAnsi="Liberation Serif" w:cs="Liberation Serif"/>
          <w:sz w:val="28"/>
          <w:szCs w:val="28"/>
        </w:rPr>
        <w:t>40</w:t>
      </w:r>
      <w:r w:rsidRPr="002D1B4B">
        <w:rPr>
          <w:rFonts w:ascii="Liberation Serif" w:hAnsi="Liberation Serif" w:cs="Liberation Serif"/>
          <w:sz w:val="28"/>
          <w:szCs w:val="28"/>
        </w:rPr>
        <w:t>.</w:t>
      </w:r>
    </w:p>
    <w:p w14:paraId="27E0AA15" w14:textId="77777777" w:rsidR="00BB4AFF" w:rsidRPr="002D1B4B" w:rsidRDefault="00BB4AFF" w:rsidP="00BB4AFF">
      <w:pPr>
        <w:spacing w:after="0"/>
        <w:rPr>
          <w:rFonts w:ascii="Liberation Serif" w:hAnsi="Liberation Serif" w:cs="Liberation Serif"/>
          <w:sz w:val="28"/>
          <w:szCs w:val="28"/>
        </w:rPr>
      </w:pPr>
    </w:p>
    <w:p w14:paraId="70E99EEC" w14:textId="77777777" w:rsidR="00802C6B" w:rsidRPr="002D1B4B" w:rsidRDefault="00BB4AFF" w:rsidP="00802C6B">
      <w:pPr>
        <w:spacing w:after="0" w:line="240" w:lineRule="auto"/>
        <w:ind w:left="108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D1B4B">
        <w:rPr>
          <w:rFonts w:ascii="Liberation Serif" w:hAnsi="Liberation Serif" w:cs="Liberation Serif"/>
          <w:b/>
          <w:sz w:val="28"/>
          <w:szCs w:val="28"/>
        </w:rPr>
        <w:lastRenderedPageBreak/>
        <w:t>7</w:t>
      </w:r>
      <w:r w:rsidR="00802C6B" w:rsidRPr="002D1B4B">
        <w:rPr>
          <w:rFonts w:ascii="Liberation Serif" w:hAnsi="Liberation Serif" w:cs="Liberation Serif"/>
          <w:b/>
          <w:sz w:val="28"/>
          <w:szCs w:val="28"/>
        </w:rPr>
        <w:t>. Руководство Олимпиадой</w:t>
      </w:r>
    </w:p>
    <w:p w14:paraId="4D82C5E2" w14:textId="77777777" w:rsidR="00802C6B" w:rsidRPr="002D1B4B" w:rsidRDefault="00BB4AFF" w:rsidP="00BB4AFF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2D1B4B">
        <w:rPr>
          <w:rFonts w:ascii="Liberation Serif" w:hAnsi="Liberation Serif" w:cs="Liberation Serif"/>
          <w:spacing w:val="32"/>
          <w:sz w:val="28"/>
          <w:szCs w:val="28"/>
        </w:rPr>
        <w:t>7</w:t>
      </w:r>
      <w:r w:rsidR="00802C6B" w:rsidRPr="002D1B4B">
        <w:rPr>
          <w:rFonts w:ascii="Liberation Serif" w:hAnsi="Liberation Serif" w:cs="Liberation Serif"/>
          <w:spacing w:val="32"/>
          <w:sz w:val="28"/>
          <w:szCs w:val="28"/>
        </w:rPr>
        <w:t xml:space="preserve">. </w:t>
      </w:r>
      <w:r w:rsidR="00802C6B" w:rsidRPr="002D1B4B">
        <w:rPr>
          <w:rFonts w:ascii="Liberation Serif" w:hAnsi="Liberation Serif" w:cs="Liberation Serif"/>
          <w:sz w:val="28"/>
          <w:szCs w:val="28"/>
        </w:rPr>
        <w:t xml:space="preserve">Организатор Олимпиады </w:t>
      </w:r>
      <w:r w:rsidR="00802C6B" w:rsidRPr="002D1B4B">
        <w:rPr>
          <w:rFonts w:ascii="Liberation Serif" w:hAnsi="Liberation Serif" w:cs="Liberation Serif"/>
          <w:sz w:val="28"/>
          <w:szCs w:val="28"/>
          <w:shd w:val="clear" w:color="auto" w:fill="FFFFFF"/>
        </w:rPr>
        <w:t>обеспечивает информационные, организационно-содержательные, методические и материально-технические условия проведения Олимпиады;</w:t>
      </w:r>
    </w:p>
    <w:p w14:paraId="2CEE5C93" w14:textId="77777777" w:rsidR="00802C6B" w:rsidRPr="002D1B4B" w:rsidRDefault="00802C6B" w:rsidP="00802C6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2D1B4B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разрабатывает Положение и задания для Олимпиады, размещает их на официальном сайте ГРЦ в разделе «Городской ресурсный центр по реализации сетевого проекта «Шахматы в школах»; </w:t>
      </w:r>
    </w:p>
    <w:p w14:paraId="4F623557" w14:textId="77777777" w:rsidR="00802C6B" w:rsidRPr="002D1B4B" w:rsidRDefault="00802C6B" w:rsidP="00802C6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2D1B4B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размещает на интернет - ресурсе ГРЦ результаты Олимпиады, информацию об участниках Олимпиады; </w:t>
      </w:r>
    </w:p>
    <w:p w14:paraId="05A51E74" w14:textId="77777777" w:rsidR="00802C6B" w:rsidRPr="002D1B4B" w:rsidRDefault="00802C6B" w:rsidP="00802C6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2D1B4B">
        <w:rPr>
          <w:rFonts w:ascii="Liberation Serif" w:hAnsi="Liberation Serif" w:cs="Liberation Serif"/>
          <w:sz w:val="28"/>
          <w:szCs w:val="28"/>
          <w:shd w:val="clear" w:color="auto" w:fill="FFFFFF"/>
        </w:rPr>
        <w:t>осуществляет проверку заданий;</w:t>
      </w:r>
    </w:p>
    <w:p w14:paraId="2A8E056F" w14:textId="126C3FDF" w:rsidR="00802C6B" w:rsidRPr="002D1B4B" w:rsidRDefault="00802C6B" w:rsidP="00802C6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2D1B4B">
        <w:rPr>
          <w:rFonts w:ascii="Liberation Serif" w:hAnsi="Liberation Serif" w:cs="Liberation Serif"/>
          <w:sz w:val="28"/>
          <w:szCs w:val="28"/>
          <w:shd w:val="clear" w:color="auto" w:fill="FFFFFF"/>
        </w:rPr>
        <w:t>анализирует результаты Олимпиады и готовит аналитическую справку по итогам ее проведения</w:t>
      </w:r>
      <w:r w:rsidR="00E50B3C" w:rsidRPr="002D1B4B">
        <w:rPr>
          <w:rFonts w:ascii="Liberation Serif" w:hAnsi="Liberation Serif" w:cs="Liberation Serif"/>
          <w:sz w:val="28"/>
          <w:szCs w:val="28"/>
          <w:shd w:val="clear" w:color="auto" w:fill="FFFFFF"/>
        </w:rPr>
        <w:t>;</w:t>
      </w:r>
    </w:p>
    <w:p w14:paraId="104A6072" w14:textId="77777777" w:rsidR="00730DA7" w:rsidRDefault="00E50B3C" w:rsidP="00730DA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2D1B4B">
        <w:rPr>
          <w:rFonts w:ascii="Liberation Serif" w:hAnsi="Liberation Serif" w:cs="Liberation Serif"/>
          <w:sz w:val="28"/>
          <w:szCs w:val="28"/>
          <w:shd w:val="clear" w:color="auto" w:fill="FFFFFF"/>
        </w:rPr>
        <w:t>направляет аналитическую записку в Департамент образования</w:t>
      </w:r>
      <w:r w:rsidR="00D021C1" w:rsidRPr="002D1B4B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Администрации города Екатеринбурга</w:t>
      </w:r>
      <w:r w:rsidRPr="002D1B4B">
        <w:rPr>
          <w:rFonts w:ascii="Liberation Serif" w:hAnsi="Liberation Serif" w:cs="Liberation Serif"/>
          <w:sz w:val="28"/>
          <w:szCs w:val="28"/>
          <w:shd w:val="clear" w:color="auto" w:fill="FFFFFF"/>
        </w:rPr>
        <w:t>;</w:t>
      </w:r>
    </w:p>
    <w:p w14:paraId="25733D21" w14:textId="79B783DB" w:rsidR="00802C6B" w:rsidRPr="00730DA7" w:rsidRDefault="00E50B3C" w:rsidP="00730DA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730DA7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предъявляет результаты и анализ Олимпиады </w:t>
      </w:r>
      <w:r w:rsidR="00730DA7" w:rsidRPr="00730DA7">
        <w:rPr>
          <w:rFonts w:ascii="Liberation Serif" w:hAnsi="Liberation Serif" w:cs="Liberation Serif"/>
          <w:sz w:val="28"/>
          <w:szCs w:val="28"/>
          <w:shd w:val="clear" w:color="auto" w:fill="FFFFFF"/>
        </w:rPr>
        <w:t>участникам проекта «Шахматы в школах»</w:t>
      </w:r>
      <w:r w:rsidR="001B146E" w:rsidRPr="00730DA7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. </w:t>
      </w:r>
    </w:p>
    <w:p w14:paraId="2597BDCC" w14:textId="77777777" w:rsidR="001B146E" w:rsidRPr="002D1B4B" w:rsidRDefault="001B146E" w:rsidP="00B25685">
      <w:pPr>
        <w:numPr>
          <w:ilvl w:val="0"/>
          <w:numId w:val="1"/>
        </w:numPr>
        <w:spacing w:after="0" w:line="240" w:lineRule="auto"/>
        <w:ind w:left="709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50FCF19B" w14:textId="77777777" w:rsidR="00802C6B" w:rsidRPr="002D1B4B" w:rsidRDefault="00697FC7" w:rsidP="00802C6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2D1B4B">
        <w:rPr>
          <w:rFonts w:ascii="Liberation Serif" w:hAnsi="Liberation Serif" w:cs="Liberation Serif"/>
          <w:b/>
          <w:color w:val="000000"/>
          <w:sz w:val="28"/>
          <w:szCs w:val="28"/>
        </w:rPr>
        <w:t>8</w:t>
      </w:r>
      <w:r w:rsidR="00802C6B" w:rsidRPr="002D1B4B">
        <w:rPr>
          <w:rFonts w:ascii="Liberation Serif" w:hAnsi="Liberation Serif" w:cs="Liberation Serif"/>
          <w:b/>
          <w:color w:val="000000"/>
          <w:sz w:val="28"/>
          <w:szCs w:val="28"/>
        </w:rPr>
        <w:t>. Подведение итогов Олимпиады</w:t>
      </w:r>
    </w:p>
    <w:p w14:paraId="12CDA040" w14:textId="77777777" w:rsidR="00BB4AFF" w:rsidRPr="002D1B4B" w:rsidRDefault="00697FC7" w:rsidP="00802C6B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2D1B4B">
        <w:rPr>
          <w:rFonts w:ascii="Liberation Serif" w:hAnsi="Liberation Serif" w:cs="Liberation Serif"/>
          <w:color w:val="000000"/>
          <w:sz w:val="28"/>
          <w:szCs w:val="28"/>
        </w:rPr>
        <w:t>8</w:t>
      </w:r>
      <w:r w:rsidR="00802C6B" w:rsidRPr="002D1B4B">
        <w:rPr>
          <w:rFonts w:ascii="Liberation Serif" w:hAnsi="Liberation Serif" w:cs="Liberation Serif"/>
          <w:color w:val="000000"/>
          <w:sz w:val="28"/>
          <w:szCs w:val="28"/>
        </w:rPr>
        <w:t>.1. В ходе Олимпиады выявляются</w:t>
      </w:r>
      <w:r w:rsidR="00BB4AFF" w:rsidRPr="002D1B4B">
        <w:rPr>
          <w:rFonts w:ascii="Liberation Serif" w:hAnsi="Liberation Serif" w:cs="Liberation Serif"/>
          <w:color w:val="000000"/>
          <w:sz w:val="28"/>
          <w:szCs w:val="28"/>
        </w:rPr>
        <w:t>:</w:t>
      </w:r>
    </w:p>
    <w:p w14:paraId="75898207" w14:textId="77777777" w:rsidR="00802C6B" w:rsidRPr="002D1B4B" w:rsidRDefault="00BB4AFF" w:rsidP="00802C6B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2D1B4B">
        <w:rPr>
          <w:rFonts w:ascii="Liberation Serif" w:hAnsi="Liberation Serif" w:cs="Liberation Serif"/>
          <w:color w:val="000000"/>
          <w:sz w:val="28"/>
          <w:szCs w:val="28"/>
        </w:rPr>
        <w:t>-</w:t>
      </w:r>
      <w:r w:rsidRPr="002D1B4B">
        <w:rPr>
          <w:rFonts w:ascii="Liberation Serif" w:hAnsi="Liberation Serif" w:cs="Liberation Serif"/>
          <w:color w:val="000000"/>
          <w:sz w:val="28"/>
          <w:szCs w:val="28"/>
        </w:rPr>
        <w:tab/>
      </w:r>
      <w:r w:rsidR="00802C6B" w:rsidRPr="002D1B4B">
        <w:rPr>
          <w:rFonts w:ascii="Liberation Serif" w:hAnsi="Liberation Serif" w:cs="Liberation Serif"/>
          <w:color w:val="000000"/>
          <w:sz w:val="28"/>
          <w:szCs w:val="28"/>
        </w:rPr>
        <w:t>победитель и призеры (1,2,3 место)</w:t>
      </w:r>
      <w:r w:rsidRPr="002D1B4B">
        <w:rPr>
          <w:rFonts w:ascii="Liberation Serif" w:hAnsi="Liberation Serif" w:cs="Liberation Serif"/>
          <w:color w:val="000000"/>
          <w:sz w:val="28"/>
          <w:szCs w:val="28"/>
        </w:rPr>
        <w:t xml:space="preserve"> по личным результатам.</w:t>
      </w:r>
      <w:r w:rsidR="00802C6B" w:rsidRPr="002D1B4B">
        <w:rPr>
          <w:rFonts w:ascii="Liberation Serif" w:hAnsi="Liberation Serif" w:cs="Liberation Serif"/>
          <w:color w:val="000000"/>
          <w:sz w:val="28"/>
          <w:szCs w:val="28"/>
        </w:rPr>
        <w:t xml:space="preserve"> Первое место – победитель, набравший максимальное количество баллов, следующие по рейтингу участники становятся призерами - 2,3 места</w:t>
      </w:r>
      <w:r w:rsidRPr="002D1B4B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14:paraId="374E2B06" w14:textId="77777777" w:rsidR="00697FC7" w:rsidRPr="002D1B4B" w:rsidRDefault="00697FC7" w:rsidP="00697FC7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2D1B4B">
        <w:rPr>
          <w:rFonts w:ascii="Liberation Serif" w:hAnsi="Liberation Serif" w:cs="Liberation Serif"/>
          <w:color w:val="000000"/>
          <w:sz w:val="28"/>
          <w:szCs w:val="28"/>
        </w:rPr>
        <w:t>-</w:t>
      </w:r>
      <w:r w:rsidRPr="002D1B4B">
        <w:rPr>
          <w:rFonts w:ascii="Liberation Serif" w:hAnsi="Liberation Serif" w:cs="Liberation Serif"/>
          <w:color w:val="000000"/>
          <w:sz w:val="28"/>
          <w:szCs w:val="28"/>
        </w:rPr>
        <w:tab/>
        <w:t>победитель и призеры (1,2,3 место) по личным результатам среди обучающихся с ОВЗ (осваивающих адаптированную образовательную программу на уровне НОО). Первое место – победитель, набравший максимальное количество баллов, следующие по рейтингу участники становятся призерами - 2,3 места;</w:t>
      </w:r>
    </w:p>
    <w:p w14:paraId="4CD54EFC" w14:textId="77777777" w:rsidR="00BB4AFF" w:rsidRPr="002D1B4B" w:rsidRDefault="00BB4AFF" w:rsidP="00BB4AFF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2D1B4B">
        <w:rPr>
          <w:rFonts w:ascii="Liberation Serif" w:hAnsi="Liberation Serif" w:cs="Liberation Serif"/>
          <w:color w:val="000000"/>
          <w:sz w:val="28"/>
          <w:szCs w:val="28"/>
        </w:rPr>
        <w:t>-</w:t>
      </w:r>
      <w:r w:rsidRPr="002D1B4B">
        <w:rPr>
          <w:rFonts w:ascii="Liberation Serif" w:hAnsi="Liberation Serif" w:cs="Liberation Serif"/>
          <w:color w:val="000000"/>
          <w:sz w:val="28"/>
          <w:szCs w:val="28"/>
        </w:rPr>
        <w:tab/>
        <w:t xml:space="preserve">победитель и призеры (1,2,3 место) по командному результату. Первое место – </w:t>
      </w:r>
      <w:r w:rsidR="00697FC7" w:rsidRPr="002D1B4B">
        <w:rPr>
          <w:rFonts w:ascii="Liberation Serif" w:hAnsi="Liberation Serif" w:cs="Liberation Serif"/>
          <w:color w:val="000000"/>
          <w:sz w:val="28"/>
          <w:szCs w:val="28"/>
        </w:rPr>
        <w:t>команда-</w:t>
      </w:r>
      <w:r w:rsidRPr="002D1B4B">
        <w:rPr>
          <w:rFonts w:ascii="Liberation Serif" w:hAnsi="Liberation Serif" w:cs="Liberation Serif"/>
          <w:color w:val="000000"/>
          <w:sz w:val="28"/>
          <w:szCs w:val="28"/>
        </w:rPr>
        <w:t>победитель, набравший максимальное количество баллов, следующие по рейтингу участники становятся призерами - 2,3 места</w:t>
      </w:r>
      <w:r w:rsidR="00697FC7" w:rsidRPr="002D1B4B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14:paraId="2E43F02A" w14:textId="77777777" w:rsidR="00802C6B" w:rsidRPr="002D1B4B" w:rsidRDefault="00697FC7" w:rsidP="00802C6B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2D1B4B">
        <w:rPr>
          <w:rFonts w:ascii="Liberation Serif" w:hAnsi="Liberation Serif" w:cs="Liberation Serif"/>
          <w:color w:val="000000"/>
          <w:sz w:val="28"/>
          <w:szCs w:val="28"/>
        </w:rPr>
        <w:t>8</w:t>
      </w:r>
      <w:r w:rsidR="00802C6B" w:rsidRPr="002D1B4B">
        <w:rPr>
          <w:rFonts w:ascii="Liberation Serif" w:hAnsi="Liberation Serif" w:cs="Liberation Serif"/>
          <w:color w:val="000000"/>
          <w:sz w:val="28"/>
          <w:szCs w:val="28"/>
        </w:rPr>
        <w:t>.2. При оценивании выполненных заданий учитывается правильность выбранных ответов.</w:t>
      </w:r>
    </w:p>
    <w:p w14:paraId="7F615432" w14:textId="77777777" w:rsidR="00802C6B" w:rsidRPr="002D1B4B" w:rsidRDefault="00697FC7" w:rsidP="00802C6B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2D1B4B">
        <w:rPr>
          <w:rFonts w:ascii="Liberation Serif" w:hAnsi="Liberation Serif" w:cs="Liberation Serif"/>
          <w:color w:val="000000"/>
          <w:sz w:val="28"/>
          <w:szCs w:val="28"/>
        </w:rPr>
        <w:t>8</w:t>
      </w:r>
      <w:r w:rsidR="00802C6B" w:rsidRPr="002D1B4B">
        <w:rPr>
          <w:rFonts w:ascii="Liberation Serif" w:hAnsi="Liberation Serif" w:cs="Liberation Serif"/>
          <w:color w:val="000000"/>
          <w:sz w:val="28"/>
          <w:szCs w:val="28"/>
        </w:rPr>
        <w:t xml:space="preserve">.3. Итоги подводятся по сумме баллов за каждое задание. Победители Олимпиады определяются на основании результатов всех участников. </w:t>
      </w:r>
    </w:p>
    <w:p w14:paraId="53E7F34E" w14:textId="77777777" w:rsidR="00802C6B" w:rsidRPr="002D1B4B" w:rsidRDefault="00802C6B" w:rsidP="00802C6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046DDBF8" w14:textId="77777777" w:rsidR="00802C6B" w:rsidRPr="002D1B4B" w:rsidRDefault="00802C6B" w:rsidP="00802C6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</w:p>
    <w:p w14:paraId="059C6A67" w14:textId="49591074" w:rsidR="001B146E" w:rsidRPr="002D1B4B" w:rsidRDefault="001B146E">
      <w:pP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2D1B4B">
        <w:rPr>
          <w:rFonts w:ascii="Liberation Serif" w:hAnsi="Liberation Serif" w:cs="Liberation Serif"/>
          <w:color w:val="000000"/>
          <w:sz w:val="28"/>
          <w:szCs w:val="28"/>
        </w:rPr>
        <w:br w:type="page"/>
      </w:r>
    </w:p>
    <w:p w14:paraId="77756CB5" w14:textId="77777777" w:rsidR="00121C99" w:rsidRPr="002D1B4B" w:rsidRDefault="00121C99" w:rsidP="00121C99">
      <w:pPr>
        <w:spacing w:after="0"/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D1B4B">
        <w:rPr>
          <w:rFonts w:ascii="Liberation Serif" w:hAnsi="Liberation Serif" w:cs="Liberation Serif"/>
          <w:b/>
          <w:sz w:val="28"/>
          <w:szCs w:val="28"/>
        </w:rPr>
        <w:lastRenderedPageBreak/>
        <w:t>Приложение 1</w:t>
      </w:r>
    </w:p>
    <w:p w14:paraId="6ED85E20" w14:textId="77777777" w:rsidR="00121C99" w:rsidRPr="002D1B4B" w:rsidRDefault="00121C99" w:rsidP="00121C99">
      <w:pPr>
        <w:spacing w:after="0"/>
        <w:jc w:val="right"/>
        <w:rPr>
          <w:rFonts w:ascii="Liberation Serif" w:hAnsi="Liberation Serif" w:cs="Liberation Serif"/>
          <w:sz w:val="28"/>
          <w:szCs w:val="28"/>
        </w:rPr>
      </w:pPr>
    </w:p>
    <w:p w14:paraId="7D9FF3EC" w14:textId="77777777" w:rsidR="00121C99" w:rsidRPr="002D1B4B" w:rsidRDefault="00121C99" w:rsidP="00121C99">
      <w:pPr>
        <w:spacing w:after="0"/>
        <w:jc w:val="right"/>
        <w:rPr>
          <w:rFonts w:ascii="Liberation Serif" w:hAnsi="Liberation Serif" w:cs="Liberation Serif"/>
          <w:sz w:val="28"/>
          <w:szCs w:val="28"/>
        </w:rPr>
      </w:pPr>
    </w:p>
    <w:p w14:paraId="7C5DA023" w14:textId="77777777" w:rsidR="00121C99" w:rsidRPr="002D1B4B" w:rsidRDefault="00121C99" w:rsidP="00121C99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D1B4B">
        <w:rPr>
          <w:rFonts w:ascii="Liberation Serif" w:hAnsi="Liberation Serif" w:cs="Liberation Serif"/>
          <w:b/>
          <w:sz w:val="28"/>
          <w:szCs w:val="28"/>
        </w:rPr>
        <w:t>Заявка на участие в интегрированной городской Олимпиаде</w:t>
      </w:r>
    </w:p>
    <w:p w14:paraId="2ED56536" w14:textId="04DC535B" w:rsidR="00121C99" w:rsidRPr="002D1B4B" w:rsidRDefault="00121C99" w:rsidP="00121C99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D1B4B">
        <w:rPr>
          <w:rFonts w:ascii="Liberation Serif" w:hAnsi="Liberation Serif" w:cs="Liberation Serif"/>
          <w:b/>
          <w:sz w:val="28"/>
          <w:szCs w:val="28"/>
        </w:rPr>
        <w:t>по шахматам «Ферзи</w:t>
      </w:r>
      <w:r w:rsidR="00F358B1" w:rsidRPr="002D1B4B">
        <w:rPr>
          <w:rFonts w:ascii="Liberation Serif" w:hAnsi="Liberation Serif" w:cs="Liberation Serif"/>
          <w:b/>
          <w:sz w:val="28"/>
          <w:szCs w:val="28"/>
        </w:rPr>
        <w:t>.</w:t>
      </w:r>
      <w:r w:rsidRPr="002D1B4B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F358B1" w:rsidRPr="002D1B4B">
        <w:rPr>
          <w:rFonts w:ascii="Liberation Serif" w:hAnsi="Liberation Serif" w:cs="Liberation Serif"/>
          <w:b/>
          <w:sz w:val="28"/>
          <w:szCs w:val="28"/>
        </w:rPr>
        <w:t>Ф</w:t>
      </w:r>
      <w:r w:rsidRPr="002D1B4B">
        <w:rPr>
          <w:rFonts w:ascii="Liberation Serif" w:hAnsi="Liberation Serif" w:cs="Liberation Serif"/>
          <w:b/>
          <w:sz w:val="28"/>
          <w:szCs w:val="28"/>
        </w:rPr>
        <w:t>ормулы</w:t>
      </w:r>
      <w:r w:rsidR="00F358B1" w:rsidRPr="002D1B4B">
        <w:rPr>
          <w:rFonts w:ascii="Liberation Serif" w:hAnsi="Liberation Serif" w:cs="Liberation Serif"/>
          <w:b/>
          <w:sz w:val="28"/>
          <w:szCs w:val="28"/>
        </w:rPr>
        <w:t>.</w:t>
      </w:r>
      <w:r w:rsidRPr="002D1B4B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F358B1" w:rsidRPr="002D1B4B">
        <w:rPr>
          <w:rFonts w:ascii="Liberation Serif" w:hAnsi="Liberation Serif" w:cs="Liberation Serif"/>
          <w:b/>
          <w:sz w:val="28"/>
          <w:szCs w:val="28"/>
        </w:rPr>
        <w:t>З</w:t>
      </w:r>
      <w:r w:rsidRPr="002D1B4B">
        <w:rPr>
          <w:rFonts w:ascii="Liberation Serif" w:hAnsi="Liberation Serif" w:cs="Liberation Serif"/>
          <w:b/>
          <w:sz w:val="28"/>
          <w:szCs w:val="28"/>
        </w:rPr>
        <w:t>акономерности»</w:t>
      </w:r>
    </w:p>
    <w:p w14:paraId="4B98A441" w14:textId="77777777" w:rsidR="00121C99" w:rsidRPr="002D1B4B" w:rsidRDefault="00121C99" w:rsidP="00121C99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10915" w:type="dxa"/>
        <w:tblInd w:w="-1139" w:type="dxa"/>
        <w:tblLook w:val="04A0" w:firstRow="1" w:lastRow="0" w:firstColumn="1" w:lastColumn="0" w:noHBand="0" w:noVBand="1"/>
      </w:tblPr>
      <w:tblGrid>
        <w:gridCol w:w="617"/>
        <w:gridCol w:w="3232"/>
        <w:gridCol w:w="992"/>
        <w:gridCol w:w="3107"/>
        <w:gridCol w:w="2967"/>
      </w:tblGrid>
      <w:tr w:rsidR="00121C99" w:rsidRPr="002D1B4B" w14:paraId="288FD229" w14:textId="77777777" w:rsidTr="00A17E9D">
        <w:tc>
          <w:tcPr>
            <w:tcW w:w="567" w:type="dxa"/>
          </w:tcPr>
          <w:p w14:paraId="39E23113" w14:textId="77777777" w:rsidR="00121C99" w:rsidRPr="002D1B4B" w:rsidRDefault="00121C99" w:rsidP="00121C99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2D1B4B">
              <w:rPr>
                <w:rFonts w:ascii="Liberation Serif" w:hAnsi="Liberation Serif" w:cs="Liberation Serif"/>
                <w:b/>
                <w:sz w:val="28"/>
                <w:szCs w:val="28"/>
              </w:rPr>
              <w:t>№</w:t>
            </w:r>
          </w:p>
          <w:p w14:paraId="3581691D" w14:textId="77777777" w:rsidR="00A17E9D" w:rsidRPr="002D1B4B" w:rsidRDefault="00A17E9D" w:rsidP="00121C99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2D1B4B">
              <w:rPr>
                <w:rFonts w:ascii="Liberation Serif" w:hAnsi="Liberation Serif" w:cs="Liberation Serif"/>
                <w:b/>
                <w:sz w:val="28"/>
                <w:szCs w:val="28"/>
              </w:rPr>
              <w:t>п/п</w:t>
            </w:r>
          </w:p>
        </w:tc>
        <w:tc>
          <w:tcPr>
            <w:tcW w:w="3261" w:type="dxa"/>
          </w:tcPr>
          <w:p w14:paraId="40AA54C1" w14:textId="77777777" w:rsidR="00121C99" w:rsidRPr="002D1B4B" w:rsidRDefault="00121C99" w:rsidP="00121C99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2D1B4B">
              <w:rPr>
                <w:rFonts w:ascii="Liberation Serif" w:hAnsi="Liberation Serif" w:cs="Liberation Serif"/>
                <w:b/>
                <w:sz w:val="28"/>
                <w:szCs w:val="28"/>
              </w:rPr>
              <w:t>Ф.И.О. участника</w:t>
            </w:r>
          </w:p>
        </w:tc>
        <w:tc>
          <w:tcPr>
            <w:tcW w:w="992" w:type="dxa"/>
          </w:tcPr>
          <w:p w14:paraId="61823412" w14:textId="77777777" w:rsidR="00121C99" w:rsidRPr="002D1B4B" w:rsidRDefault="00121C99" w:rsidP="00121C99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2D1B4B">
              <w:rPr>
                <w:rFonts w:ascii="Liberation Serif" w:hAnsi="Liberation Serif" w:cs="Liberation Serif"/>
                <w:b/>
                <w:sz w:val="28"/>
                <w:szCs w:val="28"/>
              </w:rPr>
              <w:t>Класс</w:t>
            </w:r>
          </w:p>
        </w:tc>
        <w:tc>
          <w:tcPr>
            <w:tcW w:w="3118" w:type="dxa"/>
          </w:tcPr>
          <w:p w14:paraId="5B148D13" w14:textId="77777777" w:rsidR="00121C99" w:rsidRPr="002D1B4B" w:rsidRDefault="00121C99" w:rsidP="00121C99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2D1B4B">
              <w:rPr>
                <w:rFonts w:ascii="Liberation Serif" w:hAnsi="Liberation Serif" w:cs="Liberation Serif"/>
                <w:b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977" w:type="dxa"/>
          </w:tcPr>
          <w:p w14:paraId="3E74F961" w14:textId="77777777" w:rsidR="00121C99" w:rsidRPr="002D1B4B" w:rsidRDefault="00121C99" w:rsidP="00121C99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2D1B4B">
              <w:rPr>
                <w:rFonts w:ascii="Liberation Serif" w:hAnsi="Liberation Serif" w:cs="Liberation Serif"/>
                <w:b/>
                <w:sz w:val="28"/>
                <w:szCs w:val="28"/>
              </w:rPr>
              <w:t>Вариант адаптированной</w:t>
            </w:r>
            <w:r w:rsidR="00D615AD" w:rsidRPr="002D1B4B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образовательной</w:t>
            </w:r>
            <w:r w:rsidRPr="002D1B4B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программы</w:t>
            </w:r>
            <w:r w:rsidR="00A17E9D" w:rsidRPr="002D1B4B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(для обучающегося с ОВЗ)</w:t>
            </w:r>
          </w:p>
        </w:tc>
      </w:tr>
      <w:tr w:rsidR="00121C99" w:rsidRPr="002D1B4B" w14:paraId="28E10653" w14:textId="77777777" w:rsidTr="00A17E9D">
        <w:tc>
          <w:tcPr>
            <w:tcW w:w="567" w:type="dxa"/>
          </w:tcPr>
          <w:p w14:paraId="307E3328" w14:textId="77777777" w:rsidR="00121C99" w:rsidRPr="002D1B4B" w:rsidRDefault="00A17E9D" w:rsidP="00121C9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1B4B"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3261" w:type="dxa"/>
          </w:tcPr>
          <w:p w14:paraId="747D4B36" w14:textId="77777777" w:rsidR="00121C99" w:rsidRPr="002D1B4B" w:rsidRDefault="00121C99" w:rsidP="00121C9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05BB53FA" w14:textId="77777777" w:rsidR="00BB20A8" w:rsidRPr="002D1B4B" w:rsidRDefault="00BB20A8" w:rsidP="00121C9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92" w:type="dxa"/>
          </w:tcPr>
          <w:p w14:paraId="7E914CF2" w14:textId="77777777" w:rsidR="00121C99" w:rsidRPr="002D1B4B" w:rsidRDefault="00121C99" w:rsidP="00121C9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741E9C9" w14:textId="77777777" w:rsidR="00121C99" w:rsidRPr="002D1B4B" w:rsidRDefault="00121C99" w:rsidP="00121C9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6B27FE4" w14:textId="77777777" w:rsidR="00121C99" w:rsidRPr="002D1B4B" w:rsidRDefault="00121C99" w:rsidP="00121C9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21C99" w:rsidRPr="002D1B4B" w14:paraId="6DE69CA6" w14:textId="77777777" w:rsidTr="00A17E9D">
        <w:tc>
          <w:tcPr>
            <w:tcW w:w="567" w:type="dxa"/>
          </w:tcPr>
          <w:p w14:paraId="5BBC7657" w14:textId="77777777" w:rsidR="00121C99" w:rsidRPr="002D1B4B" w:rsidRDefault="00A17E9D" w:rsidP="00121C9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1B4B">
              <w:rPr>
                <w:rFonts w:ascii="Liberation Serif" w:hAnsi="Liberation Serif" w:cs="Liberation Serif"/>
                <w:sz w:val="28"/>
                <w:szCs w:val="28"/>
              </w:rPr>
              <w:t>2.</w:t>
            </w:r>
          </w:p>
        </w:tc>
        <w:tc>
          <w:tcPr>
            <w:tcW w:w="3261" w:type="dxa"/>
          </w:tcPr>
          <w:p w14:paraId="6814DFCA" w14:textId="77777777" w:rsidR="00121C99" w:rsidRPr="002D1B4B" w:rsidRDefault="00121C99" w:rsidP="00121C9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03DA2FB7" w14:textId="77777777" w:rsidR="00BB20A8" w:rsidRPr="002D1B4B" w:rsidRDefault="00BB20A8" w:rsidP="00121C9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92" w:type="dxa"/>
          </w:tcPr>
          <w:p w14:paraId="64651F19" w14:textId="77777777" w:rsidR="00121C99" w:rsidRPr="002D1B4B" w:rsidRDefault="00121C99" w:rsidP="00121C9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666F4F3" w14:textId="77777777" w:rsidR="00121C99" w:rsidRPr="002D1B4B" w:rsidRDefault="00121C99" w:rsidP="00121C9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6CFD337" w14:textId="77777777" w:rsidR="00121C99" w:rsidRPr="002D1B4B" w:rsidRDefault="00121C99" w:rsidP="00121C9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21C99" w:rsidRPr="002D1B4B" w14:paraId="68E78D66" w14:textId="77777777" w:rsidTr="00A17E9D">
        <w:tc>
          <w:tcPr>
            <w:tcW w:w="567" w:type="dxa"/>
          </w:tcPr>
          <w:p w14:paraId="43148AEF" w14:textId="77777777" w:rsidR="00121C99" w:rsidRPr="002D1B4B" w:rsidRDefault="00A17E9D" w:rsidP="00121C9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1B4B">
              <w:rPr>
                <w:rFonts w:ascii="Liberation Serif" w:hAnsi="Liberation Serif" w:cs="Liberation Serif"/>
                <w:sz w:val="28"/>
                <w:szCs w:val="28"/>
              </w:rPr>
              <w:t>3.</w:t>
            </w:r>
          </w:p>
        </w:tc>
        <w:tc>
          <w:tcPr>
            <w:tcW w:w="3261" w:type="dxa"/>
          </w:tcPr>
          <w:p w14:paraId="0622CBC5" w14:textId="77777777" w:rsidR="00121C99" w:rsidRPr="002D1B4B" w:rsidRDefault="00121C99" w:rsidP="00121C9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7FEFE8FA" w14:textId="77777777" w:rsidR="00BB20A8" w:rsidRPr="002D1B4B" w:rsidRDefault="00BB20A8" w:rsidP="00121C9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92" w:type="dxa"/>
          </w:tcPr>
          <w:p w14:paraId="31C9C9AA" w14:textId="77777777" w:rsidR="00121C99" w:rsidRPr="002D1B4B" w:rsidRDefault="00121C99" w:rsidP="00121C9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54A4890" w14:textId="77777777" w:rsidR="00121C99" w:rsidRPr="002D1B4B" w:rsidRDefault="00121C99" w:rsidP="00121C9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DCE92EE" w14:textId="77777777" w:rsidR="00121C99" w:rsidRPr="002D1B4B" w:rsidRDefault="00121C99" w:rsidP="00121C9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21C99" w:rsidRPr="002D1B4B" w14:paraId="609C81A5" w14:textId="77777777" w:rsidTr="00A17E9D">
        <w:tc>
          <w:tcPr>
            <w:tcW w:w="567" w:type="dxa"/>
          </w:tcPr>
          <w:p w14:paraId="16287333" w14:textId="77777777" w:rsidR="00121C99" w:rsidRPr="002D1B4B" w:rsidRDefault="00A17E9D" w:rsidP="00121C9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1B4B">
              <w:rPr>
                <w:rFonts w:ascii="Liberation Serif" w:hAnsi="Liberation Serif" w:cs="Liberation Serif"/>
                <w:sz w:val="28"/>
                <w:szCs w:val="28"/>
              </w:rPr>
              <w:t>4.</w:t>
            </w:r>
          </w:p>
        </w:tc>
        <w:tc>
          <w:tcPr>
            <w:tcW w:w="3261" w:type="dxa"/>
          </w:tcPr>
          <w:p w14:paraId="28D829A5" w14:textId="77777777" w:rsidR="00121C99" w:rsidRPr="002D1B4B" w:rsidRDefault="00121C99" w:rsidP="00121C9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07C268AD" w14:textId="77777777" w:rsidR="00BB20A8" w:rsidRPr="002D1B4B" w:rsidRDefault="00BB20A8" w:rsidP="00121C9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92" w:type="dxa"/>
          </w:tcPr>
          <w:p w14:paraId="48365E22" w14:textId="77777777" w:rsidR="00121C99" w:rsidRPr="002D1B4B" w:rsidRDefault="00121C99" w:rsidP="00121C9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8C61B69" w14:textId="77777777" w:rsidR="00121C99" w:rsidRPr="002D1B4B" w:rsidRDefault="00121C99" w:rsidP="00121C9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3167BEA" w14:textId="77777777" w:rsidR="00121C99" w:rsidRPr="002D1B4B" w:rsidRDefault="00121C99" w:rsidP="00121C9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21C99" w:rsidRPr="002D1B4B" w14:paraId="203D43C9" w14:textId="77777777" w:rsidTr="00A17E9D">
        <w:tc>
          <w:tcPr>
            <w:tcW w:w="567" w:type="dxa"/>
          </w:tcPr>
          <w:p w14:paraId="6F267546" w14:textId="77777777" w:rsidR="00121C99" w:rsidRPr="002D1B4B" w:rsidRDefault="00A17E9D" w:rsidP="00121C9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1B4B">
              <w:rPr>
                <w:rFonts w:ascii="Liberation Serif" w:hAnsi="Liberation Serif" w:cs="Liberation Serif"/>
                <w:sz w:val="28"/>
                <w:szCs w:val="28"/>
              </w:rPr>
              <w:t>5.</w:t>
            </w:r>
          </w:p>
        </w:tc>
        <w:tc>
          <w:tcPr>
            <w:tcW w:w="3261" w:type="dxa"/>
          </w:tcPr>
          <w:p w14:paraId="316DF292" w14:textId="77777777" w:rsidR="00121C99" w:rsidRPr="002D1B4B" w:rsidRDefault="00121C99" w:rsidP="00121C9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61FF937E" w14:textId="77777777" w:rsidR="00BB20A8" w:rsidRPr="002D1B4B" w:rsidRDefault="00BB20A8" w:rsidP="00121C9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92" w:type="dxa"/>
          </w:tcPr>
          <w:p w14:paraId="24CA3B6A" w14:textId="77777777" w:rsidR="00121C99" w:rsidRPr="002D1B4B" w:rsidRDefault="00121C99" w:rsidP="00121C9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D5627E6" w14:textId="77777777" w:rsidR="00121C99" w:rsidRPr="002D1B4B" w:rsidRDefault="00121C99" w:rsidP="00121C9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D458CF3" w14:textId="77777777" w:rsidR="00121C99" w:rsidRPr="002D1B4B" w:rsidRDefault="00121C99" w:rsidP="00121C9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14:paraId="695E3315" w14:textId="77777777" w:rsidR="00B76B30" w:rsidRPr="002D1B4B" w:rsidRDefault="00B76B30" w:rsidP="00B76B30">
      <w:pPr>
        <w:spacing w:after="0"/>
        <w:rPr>
          <w:rFonts w:ascii="Liberation Serif" w:hAnsi="Liberation Serif" w:cs="Liberation Serif"/>
          <w:sz w:val="28"/>
          <w:szCs w:val="28"/>
        </w:rPr>
      </w:pPr>
    </w:p>
    <w:p w14:paraId="5DDAAE41" w14:textId="77777777" w:rsidR="00121C99" w:rsidRPr="002D1B4B" w:rsidRDefault="00B76B30" w:rsidP="00B76B30">
      <w:pPr>
        <w:spacing w:after="0"/>
        <w:rPr>
          <w:rFonts w:ascii="Liberation Serif" w:hAnsi="Liberation Serif" w:cs="Liberation Serif"/>
          <w:sz w:val="28"/>
          <w:szCs w:val="28"/>
        </w:rPr>
      </w:pPr>
      <w:r w:rsidRPr="002D1B4B">
        <w:rPr>
          <w:rFonts w:ascii="Liberation Serif" w:hAnsi="Liberation Serif" w:cs="Liberation Serif"/>
          <w:sz w:val="28"/>
          <w:szCs w:val="28"/>
        </w:rPr>
        <w:t>Сопровождающий от ОО_________________________________________</w:t>
      </w:r>
    </w:p>
    <w:p w14:paraId="295BD698" w14:textId="77777777" w:rsidR="00B76B30" w:rsidRPr="002D1B4B" w:rsidRDefault="00B76B30" w:rsidP="00B76B30">
      <w:pPr>
        <w:spacing w:after="0"/>
        <w:rPr>
          <w:rFonts w:ascii="Liberation Serif" w:hAnsi="Liberation Serif" w:cs="Liberation Serif"/>
          <w:sz w:val="28"/>
          <w:szCs w:val="28"/>
        </w:rPr>
      </w:pPr>
      <w:r w:rsidRPr="002D1B4B">
        <w:rPr>
          <w:rFonts w:ascii="Liberation Serif" w:hAnsi="Liberation Serif" w:cs="Liberation Serif"/>
          <w:sz w:val="28"/>
          <w:szCs w:val="28"/>
        </w:rPr>
        <w:t>контактный телефон _______________________</w:t>
      </w:r>
    </w:p>
    <w:sectPr w:rsidR="00B76B30" w:rsidRPr="002D1B4B" w:rsidSect="0015153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D00078F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7029"/>
    <w:multiLevelType w:val="multilevel"/>
    <w:tmpl w:val="2E887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4F34CB"/>
    <w:multiLevelType w:val="hybridMultilevel"/>
    <w:tmpl w:val="1C02D09C"/>
    <w:lvl w:ilvl="0" w:tplc="ABDA61A2">
      <w:start w:val="1"/>
      <w:numFmt w:val="bullet"/>
      <w:lvlText w:val="-"/>
      <w:lvlJc w:val="left"/>
      <w:pPr>
        <w:ind w:left="644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1BF"/>
    <w:rsid w:val="00121C99"/>
    <w:rsid w:val="00151531"/>
    <w:rsid w:val="0019703E"/>
    <w:rsid w:val="001B146E"/>
    <w:rsid w:val="002709F1"/>
    <w:rsid w:val="002D1B4B"/>
    <w:rsid w:val="003E2F5F"/>
    <w:rsid w:val="00430138"/>
    <w:rsid w:val="00451557"/>
    <w:rsid w:val="004A00D6"/>
    <w:rsid w:val="00566828"/>
    <w:rsid w:val="00602F0A"/>
    <w:rsid w:val="00612E6B"/>
    <w:rsid w:val="00697FC7"/>
    <w:rsid w:val="006D4733"/>
    <w:rsid w:val="00707414"/>
    <w:rsid w:val="00730DA7"/>
    <w:rsid w:val="0073203A"/>
    <w:rsid w:val="007E5947"/>
    <w:rsid w:val="00802C6B"/>
    <w:rsid w:val="008036F4"/>
    <w:rsid w:val="008069CE"/>
    <w:rsid w:val="008850E5"/>
    <w:rsid w:val="008D0E26"/>
    <w:rsid w:val="009205CF"/>
    <w:rsid w:val="009301BF"/>
    <w:rsid w:val="00957392"/>
    <w:rsid w:val="0096786D"/>
    <w:rsid w:val="009A6C51"/>
    <w:rsid w:val="009C67DC"/>
    <w:rsid w:val="00A17E9D"/>
    <w:rsid w:val="00B76B30"/>
    <w:rsid w:val="00BB20A8"/>
    <w:rsid w:val="00BB4AFF"/>
    <w:rsid w:val="00BF63DE"/>
    <w:rsid w:val="00C07EC3"/>
    <w:rsid w:val="00C33F0A"/>
    <w:rsid w:val="00D021C1"/>
    <w:rsid w:val="00D615AD"/>
    <w:rsid w:val="00D85AEA"/>
    <w:rsid w:val="00D966A8"/>
    <w:rsid w:val="00E00E11"/>
    <w:rsid w:val="00E234FE"/>
    <w:rsid w:val="00E50B3C"/>
    <w:rsid w:val="00F358B1"/>
    <w:rsid w:val="00F730C5"/>
    <w:rsid w:val="00F81872"/>
    <w:rsid w:val="00FD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1F79D"/>
  <w15:chartTrackingRefBased/>
  <w15:docId w15:val="{67C7775A-D392-41E8-A37B-6A66ABB14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02C6B"/>
    <w:pPr>
      <w:ind w:left="720"/>
      <w:contextualSpacing/>
    </w:pPr>
  </w:style>
  <w:style w:type="character" w:styleId="a5">
    <w:name w:val="Strong"/>
    <w:basedOn w:val="a0"/>
    <w:uiPriority w:val="22"/>
    <w:qFormat/>
    <w:rsid w:val="009205CF"/>
    <w:rPr>
      <w:b/>
      <w:bCs/>
    </w:rPr>
  </w:style>
  <w:style w:type="character" w:customStyle="1" w:styleId="link-wrapper-container">
    <w:name w:val="link-wrapper-container"/>
    <w:basedOn w:val="a0"/>
    <w:rsid w:val="009205CF"/>
  </w:style>
  <w:style w:type="character" w:styleId="a6">
    <w:name w:val="Hyperlink"/>
    <w:basedOn w:val="a0"/>
    <w:uiPriority w:val="99"/>
    <w:semiHidden/>
    <w:unhideWhenUsed/>
    <w:rsid w:val="009205CF"/>
    <w:rPr>
      <w:color w:val="0000FF"/>
      <w:u w:val="single"/>
    </w:rPr>
  </w:style>
  <w:style w:type="table" w:styleId="a7">
    <w:name w:val="Table Grid"/>
    <w:basedOn w:val="a1"/>
    <w:uiPriority w:val="39"/>
    <w:rsid w:val="00121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6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ess-grc4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Трусова Светлана Яковлевна</cp:lastModifiedBy>
  <cp:revision>36</cp:revision>
  <cp:lastPrinted>2026-02-10T05:50:00Z</cp:lastPrinted>
  <dcterms:created xsi:type="dcterms:W3CDTF">2026-01-08T13:35:00Z</dcterms:created>
  <dcterms:modified xsi:type="dcterms:W3CDTF">2026-02-10T06:07:00Z</dcterms:modified>
</cp:coreProperties>
</file>