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2F3C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7B96C7EE" wp14:editId="6280DFDC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5A792CAA" w14:textId="77777777" w:rsidTr="009F482A">
        <w:tc>
          <w:tcPr>
            <w:tcW w:w="9581" w:type="dxa"/>
            <w:gridSpan w:val="3"/>
          </w:tcPr>
          <w:p w14:paraId="696C0010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6F4B5BF9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39144A75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7D3D7884" w14:textId="77777777" w:rsidTr="009F482A">
        <w:tc>
          <w:tcPr>
            <w:tcW w:w="9581" w:type="dxa"/>
            <w:gridSpan w:val="3"/>
          </w:tcPr>
          <w:p w14:paraId="75B35E81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2EDFBE20" w14:textId="77777777" w:rsidTr="009F482A">
        <w:tc>
          <w:tcPr>
            <w:tcW w:w="9581" w:type="dxa"/>
            <w:gridSpan w:val="3"/>
          </w:tcPr>
          <w:p w14:paraId="3A455152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104D89E3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09AF8DCE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8B1D59" w:rsidRPr="004E410B" w14:paraId="73426A10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588DA47F" w14:textId="519C458D" w:rsidR="008B1D59" w:rsidRPr="00860C6A" w:rsidRDefault="006140F3" w:rsidP="00F85087">
            <w:pPr>
              <w:jc w:val="center"/>
            </w:pPr>
            <w:permStart w:id="1907757389" w:edGrp="everyone" w:colFirst="0" w:colLast="0"/>
            <w:r w:rsidRPr="006140F3">
              <w:t>01.04.2025</w:t>
            </w:r>
            <w:r w:rsidR="00815DB1"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="00815DB1" w:rsidRPr="00860C6A">
              <w:fldChar w:fldCharType="separate"/>
            </w:r>
            <w:r w:rsidR="00E43C0D" w:rsidRPr="00860C6A">
              <w:t xml:space="preserve"> </w:t>
            </w:r>
            <w:r w:rsidR="00815DB1"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4CEC71EE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1503876146" w:edGrp="everyone"/>
        <w:tc>
          <w:tcPr>
            <w:tcW w:w="1784" w:type="dxa"/>
            <w:tcBorders>
              <w:bottom w:val="single" w:sz="4" w:space="0" w:color="auto"/>
            </w:tcBorders>
          </w:tcPr>
          <w:p w14:paraId="25DB907A" w14:textId="49A6FE2A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r w:rsidR="006140F3">
              <w:t xml:space="preserve"> </w:t>
            </w:r>
            <w:r w:rsidR="006140F3" w:rsidRPr="006140F3">
              <w:t xml:space="preserve">515/46/36 </w:t>
            </w:r>
            <w:permEnd w:id="1503876146"/>
          </w:p>
        </w:tc>
      </w:tr>
      <w:permEnd w:id="1907757389"/>
      <w:tr w:rsidR="008B1D59" w:rsidRPr="004E410B" w14:paraId="37D3F91A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55EBEE88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572AC806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1F48683F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05DF1C4F" w14:textId="77777777" w:rsidTr="009F482A">
        <w:tc>
          <w:tcPr>
            <w:tcW w:w="9581" w:type="dxa"/>
            <w:gridSpan w:val="3"/>
          </w:tcPr>
          <w:p w14:paraId="2D212E29" w14:textId="57DFE300" w:rsidR="0027554B" w:rsidRPr="0027554B" w:rsidRDefault="00C3420A" w:rsidP="0027554B">
            <w:pPr>
              <w:ind w:firstLine="709"/>
              <w:jc w:val="center"/>
              <w:rPr>
                <w:sz w:val="28"/>
                <w:szCs w:val="28"/>
              </w:rPr>
            </w:pPr>
            <w:permStart w:id="914298762" w:edGrp="everyone" w:colFirst="0" w:colLast="0"/>
            <w:r w:rsidRPr="00C3420A">
              <w:rPr>
                <w:sz w:val="28"/>
                <w:szCs w:val="28"/>
              </w:rPr>
              <w:t xml:space="preserve">Об организации и проведении Первенства </w:t>
            </w:r>
            <w:r w:rsidR="0027554B" w:rsidRPr="0027554B">
              <w:rPr>
                <w:sz w:val="28"/>
                <w:szCs w:val="28"/>
              </w:rPr>
              <w:t xml:space="preserve">городского округа </w:t>
            </w:r>
          </w:p>
          <w:p w14:paraId="5A082778" w14:textId="431451E3" w:rsidR="008B1D59" w:rsidRPr="004E410B" w:rsidRDefault="0027554B" w:rsidP="0027554B">
            <w:pPr>
              <w:jc w:val="center"/>
              <w:rPr>
                <w:sz w:val="28"/>
                <w:szCs w:val="28"/>
              </w:rPr>
            </w:pPr>
            <w:r w:rsidRPr="0027554B">
              <w:rPr>
                <w:sz w:val="28"/>
                <w:szCs w:val="28"/>
              </w:rPr>
              <w:t>муниципального образования «город Екатеринбург»</w:t>
            </w:r>
            <w:r>
              <w:rPr>
                <w:sz w:val="28"/>
                <w:szCs w:val="28"/>
              </w:rPr>
              <w:t xml:space="preserve"> </w:t>
            </w:r>
            <w:r w:rsidR="00C3420A" w:rsidRPr="00C3420A">
              <w:rPr>
                <w:sz w:val="28"/>
                <w:szCs w:val="28"/>
              </w:rPr>
              <w:t>по быстрым шахматам среди команд общеобразовательных организаций «Шахматный Екатеринбург»</w:t>
            </w:r>
          </w:p>
        </w:tc>
      </w:tr>
      <w:permEnd w:id="914298762"/>
      <w:tr w:rsidR="008B1D59" w:rsidRPr="004E410B" w14:paraId="06408133" w14:textId="77777777" w:rsidTr="009F482A">
        <w:tc>
          <w:tcPr>
            <w:tcW w:w="9581" w:type="dxa"/>
            <w:gridSpan w:val="3"/>
          </w:tcPr>
          <w:p w14:paraId="5B4DC3E3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5160B65A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402C18F6" w14:textId="4ECF3FA3" w:rsidR="009F482A" w:rsidRDefault="00090AEF" w:rsidP="00090AE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ermStart w:id="1408464592" w:edGrp="everyone"/>
      <w:r>
        <w:rPr>
          <w:sz w:val="28"/>
          <w:szCs w:val="28"/>
        </w:rPr>
        <w:t xml:space="preserve">На основании </w:t>
      </w:r>
      <w:r w:rsidR="0027554B">
        <w:rPr>
          <w:sz w:val="28"/>
          <w:szCs w:val="28"/>
        </w:rPr>
        <w:t xml:space="preserve">Распоряжения Департамента образования Администрации города Екатеринбурга от 12.11.2024 № 2069/46/31 «О реализации городского сетевого проекта «Шахматы в школах» в 2024/2025 учебном году», </w:t>
      </w:r>
      <w:r>
        <w:rPr>
          <w:sz w:val="28"/>
          <w:szCs w:val="28"/>
        </w:rPr>
        <w:t xml:space="preserve">плана работы Департамента образования Администрации города Екатеринбурга на 2024/2025 учебный год, утвержденного Распоряжением Департамента образования Администрации города Екатеринбурга от </w:t>
      </w:r>
      <w:r w:rsidR="0027554B" w:rsidRPr="0027554B">
        <w:rPr>
          <w:sz w:val="28"/>
          <w:szCs w:val="28"/>
        </w:rPr>
        <w:t>27</w:t>
      </w:r>
      <w:r w:rsidRPr="0027554B">
        <w:rPr>
          <w:sz w:val="28"/>
          <w:szCs w:val="28"/>
        </w:rPr>
        <w:t>.</w:t>
      </w:r>
      <w:r w:rsidR="0027554B" w:rsidRPr="0027554B">
        <w:rPr>
          <w:sz w:val="28"/>
          <w:szCs w:val="28"/>
        </w:rPr>
        <w:t>09</w:t>
      </w:r>
      <w:r w:rsidRPr="0027554B">
        <w:rPr>
          <w:sz w:val="28"/>
          <w:szCs w:val="28"/>
        </w:rPr>
        <w:t>.202</w:t>
      </w:r>
      <w:r w:rsidR="0027554B" w:rsidRPr="0027554B">
        <w:rPr>
          <w:sz w:val="28"/>
          <w:szCs w:val="28"/>
        </w:rPr>
        <w:t>4</w:t>
      </w:r>
      <w:r w:rsidRPr="0027554B">
        <w:rPr>
          <w:sz w:val="28"/>
          <w:szCs w:val="28"/>
        </w:rPr>
        <w:t xml:space="preserve"> № </w:t>
      </w:r>
      <w:r w:rsidR="0027554B" w:rsidRPr="0027554B">
        <w:rPr>
          <w:sz w:val="28"/>
          <w:szCs w:val="28"/>
        </w:rPr>
        <w:t>1627</w:t>
      </w:r>
      <w:r w:rsidRPr="0027554B">
        <w:rPr>
          <w:sz w:val="28"/>
          <w:szCs w:val="28"/>
        </w:rPr>
        <w:t>/46/36</w:t>
      </w:r>
      <w:r w:rsidRPr="00AE5FFA">
        <w:rPr>
          <w:sz w:val="28"/>
          <w:szCs w:val="28"/>
        </w:rPr>
        <w:t>, в рамках реализации городск</w:t>
      </w:r>
      <w:r>
        <w:rPr>
          <w:sz w:val="28"/>
          <w:szCs w:val="28"/>
        </w:rPr>
        <w:t xml:space="preserve">ого сетевого проекта «Шахматы </w:t>
      </w:r>
      <w:r w:rsidRPr="00AE5FFA">
        <w:rPr>
          <w:sz w:val="28"/>
          <w:szCs w:val="28"/>
        </w:rPr>
        <w:t>в школ</w:t>
      </w:r>
      <w:r>
        <w:rPr>
          <w:sz w:val="28"/>
          <w:szCs w:val="28"/>
        </w:rPr>
        <w:t>ах</w:t>
      </w:r>
      <w:r w:rsidRPr="00AE5FFA">
        <w:rPr>
          <w:sz w:val="28"/>
          <w:szCs w:val="28"/>
        </w:rPr>
        <w:t>», в целях популяризации шахматного движения, выявления и поддержки одаренных детей, реали</w:t>
      </w:r>
      <w:r>
        <w:rPr>
          <w:sz w:val="28"/>
          <w:szCs w:val="28"/>
        </w:rPr>
        <w:t>зации их личностного потенциала</w:t>
      </w:r>
    </w:p>
    <w:p w14:paraId="4BD2D28D" w14:textId="77777777" w:rsidR="00090AEF" w:rsidRPr="00DD6D83" w:rsidRDefault="00090AEF" w:rsidP="00090AE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8C33F92" w14:textId="0567E518" w:rsidR="00D85384" w:rsidRPr="00D85384" w:rsidRDefault="00090AEF" w:rsidP="00D85384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90AEF">
        <w:rPr>
          <w:sz w:val="28"/>
          <w:szCs w:val="28"/>
        </w:rPr>
        <w:t xml:space="preserve">Утвердить положение о проведении </w:t>
      </w:r>
      <w:r w:rsidR="00D85384" w:rsidRPr="00D85384">
        <w:rPr>
          <w:sz w:val="28"/>
          <w:szCs w:val="28"/>
        </w:rPr>
        <w:t xml:space="preserve">Первенства городского округа </w:t>
      </w:r>
    </w:p>
    <w:p w14:paraId="09677F89" w14:textId="6CE1CDAD" w:rsidR="00090AEF" w:rsidRPr="00D85384" w:rsidRDefault="00D85384" w:rsidP="00D85384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 w:rsidRPr="00D85384">
        <w:rPr>
          <w:sz w:val="28"/>
          <w:szCs w:val="28"/>
        </w:rPr>
        <w:t>муниципального образования «город Екатеринбург»</w:t>
      </w:r>
      <w:r>
        <w:rPr>
          <w:b/>
          <w:sz w:val="28"/>
          <w:szCs w:val="28"/>
        </w:rPr>
        <w:t xml:space="preserve"> </w:t>
      </w:r>
      <w:r w:rsidR="00090AEF" w:rsidRPr="00D85384">
        <w:rPr>
          <w:sz w:val="28"/>
          <w:szCs w:val="28"/>
        </w:rPr>
        <w:t>по быстрым шахматам среди команд общеобразовательных организаций «Шахматный Екатеринбург» (далее – Положение) (Приложение).</w:t>
      </w:r>
    </w:p>
    <w:p w14:paraId="45E4C0D2" w14:textId="11FC076E" w:rsidR="00090AEF" w:rsidRPr="00D85384" w:rsidRDefault="00090AEF" w:rsidP="00D85384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финальный этап </w:t>
      </w:r>
      <w:r w:rsidR="00D85384" w:rsidRPr="00D85384">
        <w:rPr>
          <w:sz w:val="28"/>
          <w:szCs w:val="28"/>
        </w:rPr>
        <w:t>Первенства городского округа муниципального образования «город Екатеринбург»</w:t>
      </w:r>
      <w:r w:rsidR="00D85384">
        <w:rPr>
          <w:sz w:val="28"/>
          <w:szCs w:val="28"/>
        </w:rPr>
        <w:t xml:space="preserve"> </w:t>
      </w:r>
      <w:r w:rsidRPr="00D85384">
        <w:rPr>
          <w:sz w:val="28"/>
          <w:szCs w:val="28"/>
        </w:rPr>
        <w:t xml:space="preserve">по быстрым шахматам среди команд общеобразовательных организаций «Шахматный Екатеринбург» (далее – Первенство по шахматам) 26 апреля 2025 года на площадке </w:t>
      </w:r>
      <w:r w:rsidRPr="00D85384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автономного общеобразовательного учреждения гимназии </w:t>
      </w:r>
      <w:r w:rsidR="00D85384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D85384">
        <w:rPr>
          <w:rFonts w:ascii="Times New Roman" w:hAnsi="Times New Roman"/>
          <w:sz w:val="28"/>
          <w:szCs w:val="28"/>
          <w:shd w:val="clear" w:color="auto" w:fill="FFFFFF"/>
        </w:rPr>
        <w:t>№ 120 по адресу: ул. Степана Разина, 71.</w:t>
      </w:r>
    </w:p>
    <w:p w14:paraId="62946DFA" w14:textId="123C1BF2" w:rsidR="00090AEF" w:rsidRPr="00090AEF" w:rsidRDefault="00090AEF" w:rsidP="00090AEF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90AEF">
        <w:rPr>
          <w:sz w:val="28"/>
          <w:szCs w:val="28"/>
        </w:rPr>
        <w:t xml:space="preserve">Начальникам районных управлений образования обеспечить информирование общеобразовательных организаций об организации и проведении Первенства шахматам. </w:t>
      </w:r>
    </w:p>
    <w:p w14:paraId="734C0D66" w14:textId="1EC80668" w:rsidR="00090AEF" w:rsidRDefault="00090AEF" w:rsidP="00090AEF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38A5">
        <w:rPr>
          <w:sz w:val="28"/>
          <w:szCs w:val="28"/>
        </w:rPr>
        <w:t>Руководителю городского ресурсного центра по реализации городского сетевого проекта «Шахматы в школ</w:t>
      </w:r>
      <w:r w:rsidR="00D85384">
        <w:rPr>
          <w:sz w:val="28"/>
          <w:szCs w:val="28"/>
        </w:rPr>
        <w:t>ах</w:t>
      </w:r>
      <w:r w:rsidRPr="00CC38A5">
        <w:rPr>
          <w:sz w:val="28"/>
          <w:szCs w:val="28"/>
        </w:rPr>
        <w:t xml:space="preserve">» (далее – ГРЦ), директору МАОУ </w:t>
      </w:r>
      <w:r>
        <w:rPr>
          <w:sz w:val="28"/>
          <w:szCs w:val="28"/>
        </w:rPr>
        <w:t>СОШ</w:t>
      </w:r>
      <w:r w:rsidRPr="00CC38A5">
        <w:rPr>
          <w:sz w:val="28"/>
          <w:szCs w:val="28"/>
        </w:rPr>
        <w:t xml:space="preserve"> № </w:t>
      </w:r>
      <w:r>
        <w:rPr>
          <w:sz w:val="28"/>
          <w:szCs w:val="28"/>
        </w:rPr>
        <w:t>44</w:t>
      </w:r>
      <w:r w:rsidRPr="00CC38A5">
        <w:rPr>
          <w:sz w:val="28"/>
          <w:szCs w:val="28"/>
        </w:rPr>
        <w:t xml:space="preserve"> </w:t>
      </w:r>
      <w:r>
        <w:rPr>
          <w:sz w:val="28"/>
          <w:szCs w:val="28"/>
        </w:rPr>
        <w:t>Сосновских Я.М.</w:t>
      </w:r>
      <w:r w:rsidRPr="00CC38A5">
        <w:rPr>
          <w:sz w:val="28"/>
          <w:szCs w:val="28"/>
        </w:rPr>
        <w:t xml:space="preserve"> обеспечить подготовку и проведение Первенства по шахматам в 202</w:t>
      </w:r>
      <w:r w:rsidR="00D85384">
        <w:rPr>
          <w:sz w:val="28"/>
          <w:szCs w:val="28"/>
        </w:rPr>
        <w:t>4</w:t>
      </w:r>
      <w:r w:rsidRPr="00CC38A5">
        <w:rPr>
          <w:sz w:val="28"/>
          <w:szCs w:val="28"/>
        </w:rPr>
        <w:t>/202</w:t>
      </w:r>
      <w:r w:rsidR="00D85384">
        <w:rPr>
          <w:sz w:val="28"/>
          <w:szCs w:val="28"/>
        </w:rPr>
        <w:t>5</w:t>
      </w:r>
      <w:r w:rsidRPr="00CC38A5">
        <w:rPr>
          <w:sz w:val="28"/>
          <w:szCs w:val="28"/>
        </w:rPr>
        <w:t xml:space="preserve"> учебном году в соответствии с утвержденным Положением.</w:t>
      </w:r>
    </w:p>
    <w:p w14:paraId="64E8D99B" w14:textId="074ACF86" w:rsidR="00090AEF" w:rsidRDefault="00090AEF" w:rsidP="00090AEF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МАОУ гимназии № 120 </w:t>
      </w:r>
      <w:proofErr w:type="spellStart"/>
      <w:r>
        <w:rPr>
          <w:sz w:val="28"/>
          <w:szCs w:val="28"/>
        </w:rPr>
        <w:t>Пискловой</w:t>
      </w:r>
      <w:proofErr w:type="spellEnd"/>
      <w:r>
        <w:rPr>
          <w:sz w:val="28"/>
          <w:szCs w:val="28"/>
        </w:rPr>
        <w:t xml:space="preserve"> И.А. обеспечить </w:t>
      </w:r>
      <w:r>
        <w:rPr>
          <w:sz w:val="28"/>
          <w:szCs w:val="28"/>
        </w:rPr>
        <w:lastRenderedPageBreak/>
        <w:t xml:space="preserve">организационные условия проведения Первенства по шахматам. </w:t>
      </w:r>
    </w:p>
    <w:p w14:paraId="47AAEC61" w14:textId="77777777" w:rsidR="00090AEF" w:rsidRPr="00CC38A5" w:rsidRDefault="00090AEF" w:rsidP="00090AEF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38A5">
        <w:rPr>
          <w:sz w:val="28"/>
          <w:szCs w:val="28"/>
        </w:rPr>
        <w:t>Руководителям общеобразовательных организаций, заинтересованных в развитии шахматного движения, обеспечить:</w:t>
      </w:r>
    </w:p>
    <w:p w14:paraId="033B157E" w14:textId="77777777" w:rsidR="00090AEF" w:rsidRDefault="00090AEF" w:rsidP="00090AEF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подачей заявок и регистрацией команд-участников в соответствии с утвержденным Положением;</w:t>
      </w:r>
    </w:p>
    <w:p w14:paraId="0CB4247F" w14:textId="77777777" w:rsidR="00090AEF" w:rsidRDefault="00090AEF" w:rsidP="00090AEF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приказом по образовательной организации ответственного за организацию и проведение Первенства по шахматам на районном и финальном этапах;</w:t>
      </w:r>
    </w:p>
    <w:p w14:paraId="75E8C592" w14:textId="77777777" w:rsidR="00090AEF" w:rsidRDefault="00090AEF" w:rsidP="00090AEF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участие команд обучающихся в Первенстве по шахматам в соответствии с заявкой.</w:t>
      </w:r>
    </w:p>
    <w:p w14:paraId="7DF07407" w14:textId="3A06E6E6" w:rsidR="00090AEF" w:rsidRPr="00CC38A5" w:rsidRDefault="00090AEF" w:rsidP="00090AEF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C38A5">
        <w:rPr>
          <w:sz w:val="28"/>
          <w:szCs w:val="28"/>
        </w:rPr>
        <w:t xml:space="preserve">Контроль исполнения распоряжения возложить на заместителя </w:t>
      </w:r>
      <w:r>
        <w:rPr>
          <w:sz w:val="28"/>
          <w:szCs w:val="28"/>
        </w:rPr>
        <w:t>директора</w:t>
      </w:r>
      <w:r w:rsidRPr="00CC38A5">
        <w:rPr>
          <w:sz w:val="28"/>
          <w:szCs w:val="28"/>
        </w:rPr>
        <w:t xml:space="preserve"> Департамента образования Бабченко О.И.</w:t>
      </w:r>
    </w:p>
    <w:permEnd w:id="1408464592"/>
    <w:p w14:paraId="19F0BEF7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1AE29747" w14:textId="77777777" w:rsidTr="00E71979">
        <w:tc>
          <w:tcPr>
            <w:tcW w:w="5103" w:type="dxa"/>
            <w:vAlign w:val="bottom"/>
          </w:tcPr>
          <w:p w14:paraId="43DAC3BA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3A9380AD" w14:textId="5831BBE9" w:rsidR="00723EBB" w:rsidRPr="004E410B" w:rsidRDefault="004F4C9F" w:rsidP="00E71979">
            <w:pPr>
              <w:rPr>
                <w:sz w:val="28"/>
                <w:szCs w:val="28"/>
              </w:rPr>
            </w:pPr>
            <w:permStart w:id="1321031737" w:edGrp="everyone"/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</w:t>
            </w:r>
            <w:r w:rsidR="00C3420A" w:rsidRPr="00C3420A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C3420A" w:rsidRPr="00C3420A">
              <w:rPr>
                <w:sz w:val="28"/>
                <w:szCs w:val="28"/>
              </w:rPr>
              <w:t xml:space="preserve"> Департамента</w:t>
            </w:r>
            <w:permEnd w:id="1321031737"/>
          </w:p>
        </w:tc>
        <w:tc>
          <w:tcPr>
            <w:tcW w:w="4478" w:type="dxa"/>
            <w:vAlign w:val="bottom"/>
          </w:tcPr>
          <w:p w14:paraId="47BC38FA" w14:textId="59750186" w:rsidR="00723EBB" w:rsidRPr="004E410B" w:rsidRDefault="004F4C9F" w:rsidP="00C3420A">
            <w:pPr>
              <w:jc w:val="right"/>
              <w:rPr>
                <w:sz w:val="28"/>
                <w:szCs w:val="28"/>
              </w:rPr>
            </w:pPr>
            <w:permStart w:id="911306703" w:edGrp="everyone"/>
            <w:r>
              <w:rPr>
                <w:sz w:val="28"/>
                <w:szCs w:val="28"/>
              </w:rPr>
              <w:t>Е.В. Кречетова</w:t>
            </w:r>
            <w:permEnd w:id="911306703"/>
          </w:p>
        </w:tc>
      </w:tr>
    </w:tbl>
    <w:p w14:paraId="01D24B13" w14:textId="77777777" w:rsidR="00330B6E" w:rsidRPr="00C3420A" w:rsidRDefault="00330B6E" w:rsidP="005B6D49">
      <w:pPr>
        <w:pStyle w:val="ConsNormal"/>
        <w:widowControl/>
        <w:ind w:firstLine="0"/>
      </w:pPr>
      <w:permStart w:id="1520308136" w:edGrp="everyone"/>
      <w:permEnd w:id="1520308136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CA85" w14:textId="77777777" w:rsidR="0067063D" w:rsidRDefault="0067063D">
      <w:r>
        <w:separator/>
      </w:r>
    </w:p>
  </w:endnote>
  <w:endnote w:type="continuationSeparator" w:id="0">
    <w:p w14:paraId="5F0A5CCE" w14:textId="77777777" w:rsidR="0067063D" w:rsidRDefault="0067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42D5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Вр-6586463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637E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Вр-6586463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1C292" w14:textId="77777777" w:rsidR="0067063D" w:rsidRDefault="0067063D">
      <w:r>
        <w:separator/>
      </w:r>
    </w:p>
  </w:footnote>
  <w:footnote w:type="continuationSeparator" w:id="0">
    <w:p w14:paraId="364C95B4" w14:textId="77777777" w:rsidR="0067063D" w:rsidRDefault="00670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323069452" w:edGrp="everyone"/>
  <w:p w14:paraId="0DAC4413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1323069452"/>
  <w:p w14:paraId="24BC4134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25F2" w14:textId="77777777" w:rsidR="00810AAA" w:rsidRDefault="00810AAA" w:rsidP="00810AAA">
    <w:pPr>
      <w:pStyle w:val="a5"/>
      <w:jc w:val="center"/>
    </w:pPr>
    <w:permStart w:id="956564487" w:edGrp="everyone"/>
    <w:permEnd w:id="95656448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FCB41BA"/>
    <w:multiLevelType w:val="hybridMultilevel"/>
    <w:tmpl w:val="B614D210"/>
    <w:lvl w:ilvl="0" w:tplc="D1CCF84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0AEF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072FB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554B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4F4C9F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140F3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063D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17C22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85384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44A3B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4166A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7035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qFormat/>
    <w:rsid w:val="0009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409</Words>
  <Characters>2337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Кангина Наталия Анатольевна</cp:lastModifiedBy>
  <cp:revision>10</cp:revision>
  <cp:lastPrinted>2025-04-02T11:53:00Z</cp:lastPrinted>
  <dcterms:created xsi:type="dcterms:W3CDTF">2022-06-14T06:15:00Z</dcterms:created>
  <dcterms:modified xsi:type="dcterms:W3CDTF">2025-04-03T11:23:00Z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